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5D85" w14:textId="77777777" w:rsidR="00353EFE" w:rsidRPr="0020623F" w:rsidRDefault="0020623F" w:rsidP="0020623F">
      <w:pPr>
        <w:spacing w:after="0" w:line="240" w:lineRule="auto"/>
        <w:jc w:val="center"/>
        <w:rPr>
          <w:rFonts w:ascii="Montserrat Light" w:hAnsi="Montserrat Light"/>
          <w:b/>
        </w:rPr>
      </w:pPr>
      <w:r w:rsidRPr="0020623F">
        <w:rPr>
          <w:rFonts w:ascii="Montserrat Light" w:hAnsi="Montserrat Light"/>
          <w:b/>
        </w:rPr>
        <w:t>FORMATO DE INSPECCI</w:t>
      </w:r>
      <w:r>
        <w:rPr>
          <w:rFonts w:ascii="Montserrat Light" w:hAnsi="Montserrat Light"/>
          <w:b/>
        </w:rPr>
        <w:t>Ó</w:t>
      </w:r>
      <w:r w:rsidRPr="0020623F">
        <w:rPr>
          <w:rFonts w:ascii="Montserrat Light" w:hAnsi="Montserrat Light"/>
          <w:b/>
        </w:rPr>
        <w:t xml:space="preserve">N IN SITU A LOS SERVICIOS DE </w:t>
      </w:r>
      <w:r w:rsidR="00A52F94">
        <w:rPr>
          <w:rFonts w:ascii="Montserrat Light" w:hAnsi="Montserrat Light"/>
          <w:b/>
        </w:rPr>
        <w:t>EDUCACIÓN CONTINUA</w:t>
      </w:r>
      <w:r w:rsidRPr="0020623F">
        <w:rPr>
          <w:rFonts w:ascii="Montserrat Light" w:hAnsi="Montserrat Light"/>
          <w:b/>
        </w:rPr>
        <w:t>.</w:t>
      </w:r>
    </w:p>
    <w:p w14:paraId="2726750F" w14:textId="3576B3A9" w:rsidR="00EE763A" w:rsidRPr="0020623F" w:rsidRDefault="00CD33E8" w:rsidP="00EE763A">
      <w:pPr>
        <w:spacing w:after="0" w:line="240" w:lineRule="auto"/>
        <w:jc w:val="center"/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>TecNM-VI-PO-005</w:t>
      </w:r>
      <w:r w:rsidR="00EE763A" w:rsidRPr="0020623F">
        <w:rPr>
          <w:rFonts w:ascii="Montserrat Light" w:hAnsi="Montserrat Light"/>
          <w:b/>
        </w:rPr>
        <w:t>-</w:t>
      </w:r>
      <w:r w:rsidR="002560D2">
        <w:rPr>
          <w:rFonts w:ascii="Montserrat Light" w:hAnsi="Montserrat Light"/>
          <w:b/>
        </w:rPr>
        <w:t>0</w:t>
      </w:r>
      <w:r w:rsidR="00A764FD" w:rsidRPr="0020623F">
        <w:rPr>
          <w:rFonts w:ascii="Montserrat Light" w:hAnsi="Montserrat Light"/>
          <w:b/>
        </w:rPr>
        <w:t>5</w:t>
      </w:r>
    </w:p>
    <w:p w14:paraId="09658DB4" w14:textId="77777777" w:rsidR="00EE763A" w:rsidRPr="0020623F" w:rsidRDefault="00EE763A" w:rsidP="00EE763A">
      <w:pPr>
        <w:spacing w:after="0" w:line="240" w:lineRule="auto"/>
        <w:rPr>
          <w:rFonts w:ascii="Montserrat Light" w:hAnsi="Montserrat Light"/>
          <w:sz w:val="18"/>
          <w:szCs w:val="18"/>
        </w:rPr>
      </w:pPr>
      <w:r w:rsidRPr="0020623F">
        <w:rPr>
          <w:rFonts w:ascii="Montserrat Light" w:hAnsi="Montserrat Light"/>
          <w:sz w:val="18"/>
          <w:szCs w:val="18"/>
        </w:rPr>
        <w:t>Nombre del instructor________</w:t>
      </w:r>
      <w:r w:rsidR="0020623F">
        <w:rPr>
          <w:rFonts w:ascii="Montserrat Light" w:hAnsi="Montserrat Light"/>
          <w:sz w:val="18"/>
          <w:szCs w:val="18"/>
        </w:rPr>
        <w:t>__________</w:t>
      </w:r>
      <w:r w:rsidRPr="0020623F">
        <w:rPr>
          <w:rFonts w:ascii="Montserrat Light" w:hAnsi="Montserrat Light"/>
          <w:sz w:val="18"/>
          <w:szCs w:val="18"/>
        </w:rPr>
        <w:t>__________________________________________________</w:t>
      </w:r>
    </w:p>
    <w:p w14:paraId="17F9F049" w14:textId="77777777" w:rsidR="00EE763A" w:rsidRPr="0020623F" w:rsidRDefault="00EE763A" w:rsidP="00EE763A">
      <w:pPr>
        <w:spacing w:after="0" w:line="240" w:lineRule="auto"/>
        <w:rPr>
          <w:rFonts w:ascii="Montserrat Light" w:hAnsi="Montserrat Light"/>
          <w:sz w:val="18"/>
          <w:szCs w:val="18"/>
        </w:rPr>
      </w:pPr>
      <w:r w:rsidRPr="0020623F">
        <w:rPr>
          <w:rFonts w:ascii="Montserrat Light" w:hAnsi="Montserrat Light"/>
          <w:sz w:val="18"/>
          <w:szCs w:val="18"/>
        </w:rPr>
        <w:t xml:space="preserve">Fecha _____________________ </w:t>
      </w:r>
      <w:r w:rsidR="0020623F">
        <w:rPr>
          <w:rFonts w:ascii="Montserrat Light" w:hAnsi="Montserrat Light"/>
          <w:sz w:val="18"/>
          <w:szCs w:val="18"/>
        </w:rPr>
        <w:t xml:space="preserve">                                            </w:t>
      </w:r>
      <w:r w:rsidRPr="0020623F">
        <w:rPr>
          <w:rFonts w:ascii="Montserrat Light" w:hAnsi="Montserrat Light"/>
          <w:sz w:val="18"/>
          <w:szCs w:val="18"/>
        </w:rPr>
        <w:t>Horario___________</w:t>
      </w:r>
      <w:r w:rsidR="0020623F">
        <w:rPr>
          <w:rFonts w:ascii="Montserrat Light" w:hAnsi="Montserrat Light"/>
          <w:sz w:val="18"/>
          <w:szCs w:val="18"/>
        </w:rPr>
        <w:t>_____</w:t>
      </w:r>
      <w:r w:rsidRPr="0020623F">
        <w:rPr>
          <w:rFonts w:ascii="Montserrat Light" w:hAnsi="Montserrat Light"/>
          <w:sz w:val="18"/>
          <w:szCs w:val="18"/>
        </w:rPr>
        <w:t>______________</w:t>
      </w:r>
    </w:p>
    <w:p w14:paraId="6A83D557" w14:textId="77777777" w:rsidR="00EE763A" w:rsidRPr="0020623F" w:rsidRDefault="00EE763A" w:rsidP="0020623F">
      <w:pPr>
        <w:pBdr>
          <w:bottom w:val="single" w:sz="12" w:space="0" w:color="auto"/>
        </w:pBdr>
        <w:spacing w:after="0" w:line="240" w:lineRule="auto"/>
        <w:rPr>
          <w:rFonts w:ascii="Montserrat Light" w:hAnsi="Montserrat Light"/>
          <w:sz w:val="18"/>
          <w:szCs w:val="18"/>
        </w:rPr>
      </w:pPr>
      <w:r w:rsidRPr="0020623F">
        <w:rPr>
          <w:rFonts w:ascii="Montserrat Light" w:hAnsi="Montserrat Light"/>
          <w:sz w:val="18"/>
          <w:szCs w:val="18"/>
        </w:rPr>
        <w:t>Nombre del servicio de</w:t>
      </w:r>
      <w:r w:rsidR="0020623F">
        <w:rPr>
          <w:rFonts w:ascii="Montserrat Light" w:hAnsi="Montserrat Light"/>
          <w:sz w:val="18"/>
          <w:szCs w:val="18"/>
        </w:rPr>
        <w:t xml:space="preserve"> vinculación.</w:t>
      </w:r>
      <w:r w:rsidR="0020623F" w:rsidRPr="0020623F">
        <w:rPr>
          <w:rFonts w:ascii="Montserrat Light" w:hAnsi="Montserrat Light"/>
          <w:sz w:val="18"/>
          <w:szCs w:val="18"/>
        </w:rPr>
        <w:t xml:space="preserve"> </w:t>
      </w:r>
    </w:p>
    <w:p w14:paraId="5E9C6CFB" w14:textId="77777777" w:rsidR="00EE763A" w:rsidRPr="0020623F" w:rsidRDefault="00EE763A" w:rsidP="0020623F">
      <w:pPr>
        <w:pBdr>
          <w:bottom w:val="single" w:sz="12" w:space="0" w:color="auto"/>
        </w:pBdr>
        <w:spacing w:after="0" w:line="240" w:lineRule="auto"/>
        <w:rPr>
          <w:rFonts w:ascii="Montserrat Light" w:hAnsi="Montserrat Light"/>
          <w:sz w:val="18"/>
          <w:szCs w:val="18"/>
        </w:rPr>
      </w:pPr>
    </w:p>
    <w:p w14:paraId="320DB51F" w14:textId="77777777" w:rsidR="00EE763A" w:rsidRPr="0020623F" w:rsidRDefault="00EE763A" w:rsidP="00EE763A">
      <w:pPr>
        <w:spacing w:after="0" w:line="240" w:lineRule="auto"/>
        <w:rPr>
          <w:rFonts w:ascii="Montserrat Light" w:hAnsi="Montserrat Light"/>
          <w:sz w:val="18"/>
          <w:szCs w:val="18"/>
        </w:rPr>
      </w:pPr>
      <w:r w:rsidRPr="0020623F">
        <w:rPr>
          <w:rFonts w:ascii="Montserrat Light" w:hAnsi="Montserrat Light"/>
          <w:sz w:val="18"/>
          <w:szCs w:val="18"/>
        </w:rPr>
        <w:t>Puntualidad – Entrada_________________</w:t>
      </w:r>
      <w:r w:rsidR="0020623F">
        <w:rPr>
          <w:rFonts w:ascii="Montserrat Light" w:hAnsi="Montserrat Light"/>
          <w:sz w:val="18"/>
          <w:szCs w:val="18"/>
        </w:rPr>
        <w:t>_____</w:t>
      </w:r>
      <w:r w:rsidRPr="0020623F">
        <w:rPr>
          <w:rFonts w:ascii="Montserrat Light" w:hAnsi="Montserrat Light"/>
          <w:sz w:val="18"/>
          <w:szCs w:val="18"/>
        </w:rPr>
        <w:t>_____</w:t>
      </w:r>
      <w:r w:rsidR="0020623F">
        <w:rPr>
          <w:rFonts w:ascii="Montserrat Light" w:hAnsi="Montserrat Light"/>
          <w:sz w:val="18"/>
          <w:szCs w:val="18"/>
        </w:rPr>
        <w:t xml:space="preserve">         </w:t>
      </w:r>
      <w:r w:rsidRPr="0020623F">
        <w:rPr>
          <w:rFonts w:ascii="Montserrat Light" w:hAnsi="Montserrat Light"/>
          <w:sz w:val="18"/>
          <w:szCs w:val="18"/>
        </w:rPr>
        <w:t xml:space="preserve"> Salida_____________</w:t>
      </w:r>
      <w:r w:rsidR="0020623F">
        <w:rPr>
          <w:rFonts w:ascii="Montserrat Light" w:hAnsi="Montserrat Light"/>
          <w:sz w:val="18"/>
          <w:szCs w:val="18"/>
        </w:rPr>
        <w:t>_____</w:t>
      </w:r>
      <w:r w:rsidRPr="0020623F">
        <w:rPr>
          <w:rFonts w:ascii="Montserrat Light" w:hAnsi="Montserrat Light"/>
          <w:sz w:val="18"/>
          <w:szCs w:val="18"/>
        </w:rPr>
        <w:t>____________</w:t>
      </w:r>
    </w:p>
    <w:p w14:paraId="52EA3B3B" w14:textId="77777777" w:rsidR="00EE763A" w:rsidRPr="0020623F" w:rsidRDefault="00EE763A" w:rsidP="00EE763A">
      <w:pPr>
        <w:spacing w:after="0" w:line="240" w:lineRule="auto"/>
        <w:rPr>
          <w:rFonts w:ascii="Montserrat Light" w:hAnsi="Montserrat Light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2737"/>
      </w:tblGrid>
      <w:tr w:rsidR="00EE763A" w:rsidRPr="0020623F" w14:paraId="18F48D8A" w14:textId="77777777" w:rsidTr="0020623F">
        <w:tc>
          <w:tcPr>
            <w:tcW w:w="3686" w:type="dxa"/>
            <w:vAlign w:val="center"/>
          </w:tcPr>
          <w:p w14:paraId="7EEF1F85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PREGUNTA</w:t>
            </w:r>
          </w:p>
        </w:tc>
        <w:tc>
          <w:tcPr>
            <w:tcW w:w="1134" w:type="dxa"/>
            <w:vAlign w:val="center"/>
          </w:tcPr>
          <w:p w14:paraId="36993065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SI</w:t>
            </w:r>
          </w:p>
        </w:tc>
        <w:tc>
          <w:tcPr>
            <w:tcW w:w="1276" w:type="dxa"/>
            <w:vAlign w:val="center"/>
          </w:tcPr>
          <w:p w14:paraId="2DE26EEE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NO</w:t>
            </w:r>
          </w:p>
        </w:tc>
        <w:tc>
          <w:tcPr>
            <w:tcW w:w="2737" w:type="dxa"/>
            <w:vAlign w:val="center"/>
          </w:tcPr>
          <w:p w14:paraId="62C66AF0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COMENTARIOS,</w:t>
            </w:r>
          </w:p>
          <w:p w14:paraId="71016827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OBSERVACIONES,</w:t>
            </w:r>
          </w:p>
          <w:p w14:paraId="5E05A0BE" w14:textId="77777777" w:rsidR="00EE763A" w:rsidRPr="0020623F" w:rsidRDefault="0020623F" w:rsidP="00EE763A">
            <w:pPr>
              <w:jc w:val="center"/>
              <w:rPr>
                <w:rFonts w:ascii="Montserrat Light" w:hAnsi="Montserrat Light"/>
                <w:b/>
                <w:sz w:val="20"/>
                <w:szCs w:val="18"/>
              </w:rPr>
            </w:pPr>
            <w:r w:rsidRPr="0020623F">
              <w:rPr>
                <w:rFonts w:ascii="Montserrat Light" w:hAnsi="Montserrat Light"/>
                <w:b/>
                <w:sz w:val="20"/>
                <w:szCs w:val="18"/>
              </w:rPr>
              <w:t>¿POR QUÉ?</w:t>
            </w:r>
          </w:p>
        </w:tc>
      </w:tr>
      <w:tr w:rsidR="00EE763A" w:rsidRPr="0020623F" w14:paraId="47B60C30" w14:textId="77777777" w:rsidTr="0020623F">
        <w:trPr>
          <w:trHeight w:val="746"/>
        </w:trPr>
        <w:tc>
          <w:tcPr>
            <w:tcW w:w="3686" w:type="dxa"/>
            <w:vAlign w:val="center"/>
          </w:tcPr>
          <w:p w14:paraId="78E6ABEA" w14:textId="77777777" w:rsidR="00EE763A" w:rsidRPr="0020623F" w:rsidRDefault="00EE763A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 xml:space="preserve">¿Inicio </w:t>
            </w:r>
            <w:r w:rsidR="0020623F">
              <w:rPr>
                <w:rFonts w:ascii="Montserrat Light" w:hAnsi="Montserrat Light"/>
                <w:sz w:val="18"/>
                <w:szCs w:val="18"/>
              </w:rPr>
              <w:t>la</w:t>
            </w:r>
            <w:r w:rsidRPr="0020623F">
              <w:rPr>
                <w:rFonts w:ascii="Montserrat Light" w:hAnsi="Montserrat Light"/>
                <w:sz w:val="18"/>
                <w:szCs w:val="18"/>
              </w:rPr>
              <w:t xml:space="preserve"> sesión en punto de la hora establecida?</w:t>
            </w:r>
          </w:p>
        </w:tc>
        <w:tc>
          <w:tcPr>
            <w:tcW w:w="1134" w:type="dxa"/>
          </w:tcPr>
          <w:p w14:paraId="445E2678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F6AA2D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13EB5F5C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1E9DA198" w14:textId="77777777" w:rsidTr="0020623F">
        <w:trPr>
          <w:trHeight w:val="687"/>
        </w:trPr>
        <w:tc>
          <w:tcPr>
            <w:tcW w:w="3686" w:type="dxa"/>
            <w:vAlign w:val="center"/>
          </w:tcPr>
          <w:p w14:paraId="2DFE5705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¿Paso lista?</w:t>
            </w:r>
          </w:p>
        </w:tc>
        <w:tc>
          <w:tcPr>
            <w:tcW w:w="1134" w:type="dxa"/>
          </w:tcPr>
          <w:p w14:paraId="115D1C88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1C4C59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4A9BBFD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7FA5972D" w14:textId="77777777" w:rsidTr="0020623F">
        <w:trPr>
          <w:trHeight w:val="852"/>
        </w:trPr>
        <w:tc>
          <w:tcPr>
            <w:tcW w:w="3686" w:type="dxa"/>
            <w:vAlign w:val="center"/>
          </w:tcPr>
          <w:p w14:paraId="204CFF0A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¿El tema que se imparte es acorde a su planeación?</w:t>
            </w:r>
          </w:p>
        </w:tc>
        <w:tc>
          <w:tcPr>
            <w:tcW w:w="1134" w:type="dxa"/>
          </w:tcPr>
          <w:p w14:paraId="44E0ECA9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E3FAEC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5C1DD5F2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6D0F542E" w14:textId="77777777" w:rsidTr="0020623F">
        <w:trPr>
          <w:trHeight w:val="978"/>
        </w:trPr>
        <w:tc>
          <w:tcPr>
            <w:tcW w:w="3686" w:type="dxa"/>
            <w:vAlign w:val="center"/>
          </w:tcPr>
          <w:p w14:paraId="0EA599A1" w14:textId="77777777" w:rsidR="00EE763A" w:rsidRPr="0020623F" w:rsidRDefault="0020623F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¿Utilizó material didáctico programado?</w:t>
            </w:r>
          </w:p>
        </w:tc>
        <w:tc>
          <w:tcPr>
            <w:tcW w:w="1134" w:type="dxa"/>
          </w:tcPr>
          <w:p w14:paraId="020367C5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B09F78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DE2B390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4F3323D6" w14:textId="77777777" w:rsidTr="0020623F">
        <w:trPr>
          <w:trHeight w:val="708"/>
        </w:trPr>
        <w:tc>
          <w:tcPr>
            <w:tcW w:w="3686" w:type="dxa"/>
            <w:vAlign w:val="center"/>
          </w:tcPr>
          <w:p w14:paraId="001D63BF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¿Resolvió duda?</w:t>
            </w:r>
          </w:p>
        </w:tc>
        <w:tc>
          <w:tcPr>
            <w:tcW w:w="1134" w:type="dxa"/>
          </w:tcPr>
          <w:p w14:paraId="028853C2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01E3E3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3A905C56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257A87E3" w14:textId="77777777" w:rsidTr="0020623F">
        <w:trPr>
          <w:trHeight w:val="818"/>
        </w:trPr>
        <w:tc>
          <w:tcPr>
            <w:tcW w:w="3686" w:type="dxa"/>
            <w:vAlign w:val="center"/>
          </w:tcPr>
          <w:p w14:paraId="77F2A55A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¿Estableció un ambiente de comunicación y confianza?</w:t>
            </w:r>
          </w:p>
        </w:tc>
        <w:tc>
          <w:tcPr>
            <w:tcW w:w="1134" w:type="dxa"/>
          </w:tcPr>
          <w:p w14:paraId="32BE5B04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B682E4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33C847E2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631B69F1" w14:textId="77777777" w:rsidTr="0020623F">
        <w:tc>
          <w:tcPr>
            <w:tcW w:w="3686" w:type="dxa"/>
            <w:vAlign w:val="center"/>
          </w:tcPr>
          <w:p w14:paraId="68BBE0AF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¿Relaciono la teoría con la practica real en el sector productivo, el campo profesional y/o en el entorno cotidiano?</w:t>
            </w:r>
          </w:p>
        </w:tc>
        <w:tc>
          <w:tcPr>
            <w:tcW w:w="1134" w:type="dxa"/>
          </w:tcPr>
          <w:p w14:paraId="0AA795E2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DBFB0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81FB2CF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2782B517" w14:textId="77777777" w:rsidTr="0020623F">
        <w:trPr>
          <w:trHeight w:val="794"/>
        </w:trPr>
        <w:tc>
          <w:tcPr>
            <w:tcW w:w="3686" w:type="dxa"/>
            <w:vAlign w:val="center"/>
          </w:tcPr>
          <w:p w14:paraId="2DBC2BFA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¿Tiene control del grupo?</w:t>
            </w:r>
          </w:p>
        </w:tc>
        <w:tc>
          <w:tcPr>
            <w:tcW w:w="1134" w:type="dxa"/>
          </w:tcPr>
          <w:p w14:paraId="26EFDF1A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4EB4A5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757513BA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24596BA2" w14:textId="77777777" w:rsidTr="0020623F">
        <w:trPr>
          <w:trHeight w:val="976"/>
        </w:trPr>
        <w:tc>
          <w:tcPr>
            <w:tcW w:w="3686" w:type="dxa"/>
            <w:vAlign w:val="center"/>
          </w:tcPr>
          <w:p w14:paraId="5C6A0A32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¿La presentación personal fue buena?</w:t>
            </w:r>
          </w:p>
        </w:tc>
        <w:tc>
          <w:tcPr>
            <w:tcW w:w="1134" w:type="dxa"/>
          </w:tcPr>
          <w:p w14:paraId="6B160E02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44781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32D8058B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EE763A" w:rsidRPr="0020623F" w14:paraId="3F1F433A" w14:textId="77777777" w:rsidTr="0020623F">
        <w:tc>
          <w:tcPr>
            <w:tcW w:w="3686" w:type="dxa"/>
            <w:vAlign w:val="center"/>
          </w:tcPr>
          <w:p w14:paraId="1582D9EE" w14:textId="77777777" w:rsidR="00EE763A" w:rsidRPr="0020623F" w:rsidRDefault="004C5BC8" w:rsidP="004C5BC8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20623F">
              <w:rPr>
                <w:rFonts w:ascii="Montserrat Light" w:hAnsi="Montserrat Light"/>
                <w:sz w:val="18"/>
                <w:szCs w:val="18"/>
              </w:rPr>
              <w:t>¿Logro atraer el interés del grupo mediante la participación?</w:t>
            </w:r>
          </w:p>
        </w:tc>
        <w:tc>
          <w:tcPr>
            <w:tcW w:w="1134" w:type="dxa"/>
          </w:tcPr>
          <w:p w14:paraId="57EF3C27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E382F5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737" w:type="dxa"/>
          </w:tcPr>
          <w:p w14:paraId="26239BDD" w14:textId="77777777" w:rsidR="00EE763A" w:rsidRPr="0020623F" w:rsidRDefault="00EE763A" w:rsidP="00EE763A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</w:tr>
    </w:tbl>
    <w:p w14:paraId="2D62EF06" w14:textId="77777777" w:rsidR="00EE763A" w:rsidRPr="0020623F" w:rsidRDefault="00EE763A" w:rsidP="00EE763A">
      <w:pPr>
        <w:spacing w:after="0" w:line="240" w:lineRule="auto"/>
        <w:rPr>
          <w:rFonts w:ascii="Montserrat Light" w:hAnsi="Montserrat Light"/>
          <w:sz w:val="18"/>
          <w:szCs w:val="18"/>
        </w:rPr>
      </w:pPr>
    </w:p>
    <w:sectPr w:rsidR="00EE763A" w:rsidRPr="0020623F" w:rsidSect="00EE763A">
      <w:headerReference w:type="default" r:id="rId7"/>
      <w:pgSz w:w="12240" w:h="15840"/>
      <w:pgMar w:top="1386" w:right="1701" w:bottom="1417" w:left="1701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A354" w14:textId="77777777" w:rsidR="000A6697" w:rsidRDefault="000A6697" w:rsidP="00EE763A">
      <w:pPr>
        <w:spacing w:after="0" w:line="240" w:lineRule="auto"/>
      </w:pPr>
      <w:r>
        <w:separator/>
      </w:r>
    </w:p>
  </w:endnote>
  <w:endnote w:type="continuationSeparator" w:id="0">
    <w:p w14:paraId="122D1A81" w14:textId="77777777" w:rsidR="000A6697" w:rsidRDefault="000A6697" w:rsidP="00EE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FF53" w14:textId="77777777" w:rsidR="000A6697" w:rsidRDefault="000A6697" w:rsidP="00EE763A">
      <w:pPr>
        <w:spacing w:after="0" w:line="240" w:lineRule="auto"/>
      </w:pPr>
      <w:r>
        <w:separator/>
      </w:r>
    </w:p>
  </w:footnote>
  <w:footnote w:type="continuationSeparator" w:id="0">
    <w:p w14:paraId="39F9D0D0" w14:textId="77777777" w:rsidR="000A6697" w:rsidRDefault="000A6697" w:rsidP="00EE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B6A2" w14:textId="04F08E22" w:rsidR="00EE763A" w:rsidRDefault="00CD33E8" w:rsidP="00EE763A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B1A4F8" wp14:editId="6487F293">
          <wp:simplePos x="0" y="0"/>
          <wp:positionH relativeFrom="margin">
            <wp:posOffset>3030220</wp:posOffset>
          </wp:positionH>
          <wp:positionV relativeFrom="paragraph">
            <wp:posOffset>12700</wp:posOffset>
          </wp:positionV>
          <wp:extent cx="1286510" cy="542925"/>
          <wp:effectExtent l="0" t="0" r="8890" b="9525"/>
          <wp:wrapNone/>
          <wp:docPr id="180539667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9667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63A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3541DED" wp14:editId="4D0CBC60">
          <wp:simplePos x="0" y="0"/>
          <wp:positionH relativeFrom="column">
            <wp:posOffset>118110</wp:posOffset>
          </wp:positionH>
          <wp:positionV relativeFrom="paragraph">
            <wp:posOffset>29845</wp:posOffset>
          </wp:positionV>
          <wp:extent cx="1078230" cy="801370"/>
          <wp:effectExtent l="0" t="0" r="7620" b="0"/>
          <wp:wrapSquare wrapText="bothSides"/>
          <wp:docPr id="2" name="Imagen 2" descr="Resultado de imagen para gobierno del estado de me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obierno del estado de mexic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9" b="10475"/>
                  <a:stretch/>
                </pic:blipFill>
                <pic:spPr bwMode="auto">
                  <a:xfrm>
                    <a:off x="0" y="0"/>
                    <a:ext cx="107823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E763A">
      <w:t xml:space="preserve">                                                                                         </w:t>
    </w:r>
    <w:r w:rsidR="00EE763A">
      <w:rPr>
        <w:noProof/>
        <w:lang w:eastAsia="es-MX"/>
      </w:rPr>
      <w:drawing>
        <wp:inline distT="0" distB="0" distL="0" distR="0" wp14:anchorId="7CA3A051" wp14:editId="7C63D225">
          <wp:extent cx="1223517" cy="423271"/>
          <wp:effectExtent l="0" t="0" r="0" b="0"/>
          <wp:docPr id="3" name="Imagen 3" descr="Resultado de imagen para teso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tesoem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73" b="32432"/>
                  <a:stretch/>
                </pic:blipFill>
                <pic:spPr bwMode="auto">
                  <a:xfrm>
                    <a:off x="0" y="0"/>
                    <a:ext cx="1231314" cy="425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023A4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color w:val="5B9BD5"/>
      </w:rPr>
    </w:lvl>
  </w:abstractNum>
  <w:abstractNum w:abstractNumId="1" w15:restartNumberingAfterBreak="0">
    <w:nsid w:val="156E4782"/>
    <w:multiLevelType w:val="multilevel"/>
    <w:tmpl w:val="F888FB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691790"/>
    <w:multiLevelType w:val="multilevel"/>
    <w:tmpl w:val="2CC4E712"/>
    <w:styleLink w:val="EstiloEsquemanumeradoCenturyGothicIzquierda124cmSangr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ascii="Century Gothic" w:hAnsi="Century Gothic" w:hint="default"/>
        <w:sz w:val="24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2%3%1..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FF2747F"/>
    <w:multiLevelType w:val="hybridMultilevel"/>
    <w:tmpl w:val="0996FA7E"/>
    <w:lvl w:ilvl="0" w:tplc="F64426FC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908873">
    <w:abstractNumId w:val="0"/>
  </w:num>
  <w:num w:numId="2" w16cid:durableId="744107165">
    <w:abstractNumId w:val="0"/>
  </w:num>
  <w:num w:numId="3" w16cid:durableId="144394636">
    <w:abstractNumId w:val="2"/>
  </w:num>
  <w:num w:numId="4" w16cid:durableId="2119713247">
    <w:abstractNumId w:val="0"/>
  </w:num>
  <w:num w:numId="5" w16cid:durableId="2091152188">
    <w:abstractNumId w:val="0"/>
  </w:num>
  <w:num w:numId="6" w16cid:durableId="2125273052">
    <w:abstractNumId w:val="0"/>
  </w:num>
  <w:num w:numId="7" w16cid:durableId="377121218">
    <w:abstractNumId w:val="0"/>
  </w:num>
  <w:num w:numId="8" w16cid:durableId="1462069843">
    <w:abstractNumId w:val="3"/>
  </w:num>
  <w:num w:numId="9" w16cid:durableId="1458911236">
    <w:abstractNumId w:val="1"/>
  </w:num>
  <w:num w:numId="10" w16cid:durableId="174923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3A"/>
    <w:rsid w:val="000A6697"/>
    <w:rsid w:val="00123CDC"/>
    <w:rsid w:val="002027DD"/>
    <w:rsid w:val="0020623F"/>
    <w:rsid w:val="002517D6"/>
    <w:rsid w:val="002560D2"/>
    <w:rsid w:val="00353EFE"/>
    <w:rsid w:val="004C5BC8"/>
    <w:rsid w:val="005812F7"/>
    <w:rsid w:val="00745368"/>
    <w:rsid w:val="00745C62"/>
    <w:rsid w:val="00755332"/>
    <w:rsid w:val="007E6094"/>
    <w:rsid w:val="00976569"/>
    <w:rsid w:val="00A52F94"/>
    <w:rsid w:val="00A764FD"/>
    <w:rsid w:val="00AF6D81"/>
    <w:rsid w:val="00B141D0"/>
    <w:rsid w:val="00B9257A"/>
    <w:rsid w:val="00C12B1D"/>
    <w:rsid w:val="00CD33E8"/>
    <w:rsid w:val="00D47001"/>
    <w:rsid w:val="00D571BA"/>
    <w:rsid w:val="00D65060"/>
    <w:rsid w:val="00D801EC"/>
    <w:rsid w:val="00DB3D4F"/>
    <w:rsid w:val="00EB4B07"/>
    <w:rsid w:val="00EE763A"/>
    <w:rsid w:val="00F77A3C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A8B7B"/>
  <w15:docId w15:val="{14505EC5-7F91-4AD0-A287-9F136EEE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F7"/>
  </w:style>
  <w:style w:type="paragraph" w:styleId="Ttulo1">
    <w:name w:val="heading 1"/>
    <w:basedOn w:val="Normal"/>
    <w:next w:val="Normal"/>
    <w:link w:val="Ttulo1Car"/>
    <w:uiPriority w:val="9"/>
    <w:qFormat/>
    <w:rsid w:val="00755332"/>
    <w:pPr>
      <w:keepNext/>
      <w:keepLines/>
      <w:numPr>
        <w:numId w:val="1"/>
      </w:numPr>
      <w:spacing w:before="480" w:after="0" w:line="240" w:lineRule="auto"/>
      <w:ind w:left="432" w:hanging="432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755332"/>
    <w:pPr>
      <w:keepNext/>
      <w:numPr>
        <w:ilvl w:val="1"/>
        <w:numId w:val="10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2B1D"/>
    <w:pPr>
      <w:keepNext/>
      <w:keepLines/>
      <w:numPr>
        <w:ilvl w:val="2"/>
        <w:numId w:val="10"/>
      </w:numPr>
      <w:spacing w:before="240" w:after="240" w:line="240" w:lineRule="auto"/>
      <w:ind w:right="567"/>
      <w:outlineLvl w:val="2"/>
    </w:pPr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33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link w:val="Ttulo2"/>
    <w:uiPriority w:val="9"/>
    <w:rsid w:val="00B9257A"/>
    <w:rPr>
      <w:rFonts w:ascii="Calibri Light" w:hAnsi="Calibri Light"/>
      <w:b/>
      <w:bCs/>
      <w:i/>
      <w:iCs/>
      <w:sz w:val="28"/>
      <w:szCs w:val="28"/>
    </w:rPr>
  </w:style>
  <w:style w:type="paragraph" w:styleId="Descripcin">
    <w:name w:val="caption"/>
    <w:basedOn w:val="Normal"/>
    <w:next w:val="Normal"/>
    <w:uiPriority w:val="35"/>
    <w:unhideWhenUsed/>
    <w:qFormat/>
    <w:rsid w:val="00B9257A"/>
    <w:rPr>
      <w:b/>
      <w:bCs/>
      <w:sz w:val="20"/>
      <w:szCs w:val="20"/>
    </w:rPr>
  </w:style>
  <w:style w:type="paragraph" w:styleId="Listaconvietas">
    <w:name w:val="List Bullet"/>
    <w:basedOn w:val="Continuarlista"/>
    <w:next w:val="Continuarlista"/>
    <w:autoRedefine/>
    <w:uiPriority w:val="1"/>
    <w:unhideWhenUsed/>
    <w:qFormat/>
    <w:rsid w:val="00976569"/>
    <w:pPr>
      <w:spacing w:before="40" w:after="40" w:line="288" w:lineRule="auto"/>
      <w:ind w:left="720" w:hanging="360"/>
    </w:pPr>
    <w:rPr>
      <w:rFonts w:eastAsia="Cambria" w:cs="Times New Roman"/>
      <w:b/>
      <w:color w:val="548DD4" w:themeColor="text2" w:themeTint="99"/>
      <w:kern w:val="20"/>
      <w:sz w:val="24"/>
      <w:szCs w:val="20"/>
      <w:lang w:val="es-ES" w:eastAsia="ja-JP"/>
    </w:rPr>
  </w:style>
  <w:style w:type="character" w:styleId="Textoennegrita">
    <w:name w:val="Strong"/>
    <w:uiPriority w:val="22"/>
    <w:qFormat/>
    <w:rsid w:val="00B9257A"/>
    <w:rPr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257A"/>
    <w:pPr>
      <w:outlineLvl w:val="9"/>
    </w:pPr>
    <w:rPr>
      <w:rFonts w:ascii="Cambria" w:hAnsi="Cambria"/>
      <w:color w:val="365F91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D571BA"/>
    <w:pPr>
      <w:ind w:left="840"/>
    </w:pPr>
    <w:rPr>
      <w:b/>
      <w:bCs/>
      <w:sz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2B1D"/>
    <w:rPr>
      <w:rFonts w:ascii="Arial" w:eastAsiaTheme="majorEastAsia" w:hAnsi="Arial" w:cstheme="majorBidi"/>
      <w:b/>
      <w:bCs/>
      <w:color w:val="000000" w:themeColor="text1"/>
      <w:sz w:val="24"/>
    </w:rPr>
  </w:style>
  <w:style w:type="numbering" w:customStyle="1" w:styleId="EstiloEsquemanumeradoCenturyGothicIzquierda124cmSangr1">
    <w:name w:val="Estilo Esquema numerado Century Gothic Izquierda:  1.24 cm Sangrí...1"/>
    <w:basedOn w:val="Sinlista"/>
    <w:rsid w:val="00AF6D81"/>
    <w:pPr>
      <w:numPr>
        <w:numId w:val="3"/>
      </w:numPr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AF6D81"/>
    <w:pPr>
      <w:spacing w:after="0" w:line="240" w:lineRule="auto"/>
      <w:ind w:left="220" w:hanging="220"/>
    </w:pPr>
  </w:style>
  <w:style w:type="paragraph" w:styleId="Continuarlista">
    <w:name w:val="List Continue"/>
    <w:basedOn w:val="Normal"/>
    <w:uiPriority w:val="99"/>
    <w:semiHidden/>
    <w:unhideWhenUsed/>
    <w:rsid w:val="00AF6D81"/>
    <w:pPr>
      <w:spacing w:after="120"/>
      <w:ind w:left="283"/>
      <w:contextualSpacing/>
    </w:pPr>
  </w:style>
  <w:style w:type="paragraph" w:styleId="Subttulo">
    <w:name w:val="Subtitle"/>
    <w:aliases w:val="lista continua"/>
    <w:basedOn w:val="Listaconvietas"/>
    <w:next w:val="Continuarlista3"/>
    <w:link w:val="SubttuloCar"/>
    <w:autoRedefine/>
    <w:uiPriority w:val="11"/>
    <w:qFormat/>
    <w:rsid w:val="00976569"/>
    <w:pPr>
      <w:spacing w:after="60"/>
      <w:ind w:left="1080"/>
      <w:outlineLvl w:val="1"/>
    </w:pPr>
    <w:rPr>
      <w:rFonts w:eastAsiaTheme="majorEastAsia" w:cstheme="majorBidi"/>
      <w:color w:val="000000" w:themeColor="text1"/>
      <w:szCs w:val="22"/>
    </w:rPr>
  </w:style>
  <w:style w:type="character" w:customStyle="1" w:styleId="SubttuloCar">
    <w:name w:val="Subtítulo Car"/>
    <w:aliases w:val="lista continua Car"/>
    <w:basedOn w:val="Fuentedeprrafopredeter"/>
    <w:link w:val="Subttulo"/>
    <w:uiPriority w:val="11"/>
    <w:rsid w:val="00976569"/>
    <w:rPr>
      <w:rFonts w:eastAsiaTheme="majorEastAsia" w:cstheme="majorBidi"/>
      <w:b/>
      <w:color w:val="000000" w:themeColor="text1"/>
      <w:kern w:val="20"/>
      <w:sz w:val="24"/>
      <w:lang w:val="es-ES" w:eastAsia="ja-JP"/>
    </w:rPr>
  </w:style>
  <w:style w:type="paragraph" w:styleId="Continuarlista3">
    <w:name w:val="List Continue 3"/>
    <w:basedOn w:val="Normal"/>
    <w:uiPriority w:val="99"/>
    <w:semiHidden/>
    <w:unhideWhenUsed/>
    <w:rsid w:val="00976569"/>
    <w:pPr>
      <w:spacing w:after="120"/>
      <w:ind w:left="849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6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7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63A"/>
  </w:style>
  <w:style w:type="paragraph" w:styleId="Piedepgina">
    <w:name w:val="footer"/>
    <w:basedOn w:val="Normal"/>
    <w:link w:val="PiedepginaCar"/>
    <w:uiPriority w:val="99"/>
    <w:unhideWhenUsed/>
    <w:rsid w:val="00EE7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63A"/>
  </w:style>
  <w:style w:type="table" w:styleId="Tablaconcuadrcula">
    <w:name w:val="Table Grid"/>
    <w:basedOn w:val="Tablanormal"/>
    <w:uiPriority w:val="59"/>
    <w:rsid w:val="00E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Educacion Continua</dc:creator>
  <cp:lastModifiedBy>Subdirección de Planeación</cp:lastModifiedBy>
  <cp:revision>5</cp:revision>
  <cp:lastPrinted>2018-03-14T00:33:00Z</cp:lastPrinted>
  <dcterms:created xsi:type="dcterms:W3CDTF">2025-06-03T17:40:00Z</dcterms:created>
  <dcterms:modified xsi:type="dcterms:W3CDTF">2025-08-27T00:47:00Z</dcterms:modified>
</cp:coreProperties>
</file>