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5219" w14:textId="77777777" w:rsidR="00250AD8" w:rsidRPr="00825598" w:rsidRDefault="00250AD8" w:rsidP="00250AD8">
      <w:pPr>
        <w:jc w:val="center"/>
        <w:rPr>
          <w:rFonts w:ascii="Arial" w:hAnsi="Arial" w:cs="Arial"/>
          <w:b/>
          <w:color w:val="000000"/>
        </w:rPr>
      </w:pPr>
      <w:r w:rsidRPr="00825598">
        <w:rPr>
          <w:rFonts w:ascii="Arial" w:hAnsi="Arial" w:cs="Arial"/>
          <w:b/>
          <w:color w:val="000000"/>
        </w:rPr>
        <w:t>SOLICITUD</w:t>
      </w:r>
      <w:r w:rsidR="0083606E">
        <w:rPr>
          <w:rFonts w:ascii="Arial" w:hAnsi="Arial" w:cs="Arial"/>
          <w:b/>
          <w:color w:val="000000"/>
        </w:rPr>
        <w:t xml:space="preserve"> DE</w:t>
      </w:r>
      <w:r w:rsidRPr="00825598">
        <w:rPr>
          <w:rFonts w:ascii="Arial" w:hAnsi="Arial" w:cs="Arial"/>
          <w:b/>
          <w:color w:val="000000"/>
        </w:rPr>
        <w:t xml:space="preserve"> MANTENIMIENTO CORRECTIVO</w:t>
      </w:r>
    </w:p>
    <w:p w14:paraId="17606A0B" w14:textId="77777777" w:rsidR="00FF7C55" w:rsidRPr="00825598" w:rsidRDefault="00FF7C55">
      <w:pPr>
        <w:pStyle w:val="Ttulo3"/>
        <w:rPr>
          <w:color w:val="000000"/>
          <w:sz w:val="22"/>
          <w:szCs w:val="22"/>
        </w:rPr>
      </w:pPr>
      <w:r w:rsidRPr="00825598">
        <w:rPr>
          <w:color w:val="000000"/>
          <w:sz w:val="22"/>
          <w:szCs w:val="22"/>
        </w:rPr>
        <w:t>(0)</w:t>
      </w:r>
    </w:p>
    <w:tbl>
      <w:tblPr>
        <w:tblpPr w:leftFromText="141" w:rightFromText="141" w:vertAnchor="text" w:tblpX="62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38"/>
      </w:tblGrid>
      <w:tr w:rsidR="00FF7C55" w:rsidRPr="00A126A7" w14:paraId="6A2D4D78" w14:textId="77777777">
        <w:tc>
          <w:tcPr>
            <w:tcW w:w="3927" w:type="dxa"/>
          </w:tcPr>
          <w:p w14:paraId="68D0DD1E" w14:textId="77777777" w:rsidR="00FF7C55" w:rsidRPr="00A126A7" w:rsidRDefault="00FF7C5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>Recursos Materiales y Servicios</w:t>
            </w:r>
          </w:p>
        </w:tc>
        <w:tc>
          <w:tcPr>
            <w:tcW w:w="538" w:type="dxa"/>
          </w:tcPr>
          <w:p w14:paraId="2FBFBFC9" w14:textId="77777777"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  <w:tr w:rsidR="00FF7C55" w:rsidRPr="00A126A7" w14:paraId="65EBBFF7" w14:textId="77777777">
        <w:tc>
          <w:tcPr>
            <w:tcW w:w="3927" w:type="dxa"/>
          </w:tcPr>
          <w:p w14:paraId="6701F16C" w14:textId="77777777" w:rsidR="00FF7C55" w:rsidRPr="00A126A7" w:rsidRDefault="00D064DE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>Mantenimiento de</w:t>
            </w:r>
            <w:r w:rsidR="00FF7C55" w:rsidRPr="00A126A7">
              <w:rPr>
                <w:color w:val="000000"/>
                <w:sz w:val="20"/>
                <w:szCs w:val="20"/>
              </w:rPr>
              <w:t xml:space="preserve"> Equipo</w:t>
            </w:r>
          </w:p>
        </w:tc>
        <w:tc>
          <w:tcPr>
            <w:tcW w:w="538" w:type="dxa"/>
          </w:tcPr>
          <w:p w14:paraId="5097AD9A" w14:textId="77777777"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  <w:tr w:rsidR="00FF7C55" w:rsidRPr="00A126A7" w14:paraId="1E9FA314" w14:textId="77777777">
        <w:tc>
          <w:tcPr>
            <w:tcW w:w="3927" w:type="dxa"/>
          </w:tcPr>
          <w:p w14:paraId="20304A76" w14:textId="77777777" w:rsidR="00FF7C55" w:rsidRPr="00A126A7" w:rsidRDefault="00FF7C5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 xml:space="preserve">Centro de </w:t>
            </w:r>
            <w:r w:rsidR="008076FC" w:rsidRPr="00A126A7">
              <w:rPr>
                <w:color w:val="000000"/>
                <w:sz w:val="20"/>
                <w:szCs w:val="20"/>
              </w:rPr>
              <w:t>Cómputo</w:t>
            </w:r>
          </w:p>
        </w:tc>
        <w:tc>
          <w:tcPr>
            <w:tcW w:w="538" w:type="dxa"/>
          </w:tcPr>
          <w:p w14:paraId="77A561A3" w14:textId="77777777" w:rsidR="00FF7C55" w:rsidRPr="00A126A7" w:rsidRDefault="00FF7C55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</w:tbl>
    <w:p w14:paraId="6D3FE94A" w14:textId="77777777" w:rsidR="00FF7C55" w:rsidRPr="00825598" w:rsidRDefault="00825598">
      <w:pPr>
        <w:pStyle w:val="Ttulo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textWrapping" w:clear="all"/>
      </w:r>
    </w:p>
    <w:p w14:paraId="47E5B079" w14:textId="77777777" w:rsidR="00434AEF" w:rsidRPr="00825598" w:rsidRDefault="00434AEF" w:rsidP="0083606E">
      <w:pPr>
        <w:pStyle w:val="Ttulo3"/>
        <w:tabs>
          <w:tab w:val="left" w:pos="7140"/>
          <w:tab w:val="right" w:pos="10538"/>
        </w:tabs>
        <w:rPr>
          <w:color w:val="000000"/>
          <w:sz w:val="22"/>
          <w:szCs w:val="22"/>
        </w:rPr>
      </w:pPr>
      <w:r w:rsidRPr="00825598">
        <w:rPr>
          <w:color w:val="000000"/>
          <w:sz w:val="22"/>
          <w:szCs w:val="22"/>
        </w:rPr>
        <w:t>Folio:___(1)_____</w:t>
      </w:r>
    </w:p>
    <w:p w14:paraId="51AFDDB5" w14:textId="77777777" w:rsidR="000D0355" w:rsidRPr="00825598" w:rsidRDefault="000D0355" w:rsidP="000D0355">
      <w:pPr>
        <w:rPr>
          <w:color w:val="000000"/>
        </w:rPr>
      </w:pPr>
    </w:p>
    <w:tbl>
      <w:tblPr>
        <w:tblW w:w="10401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1"/>
      </w:tblGrid>
      <w:tr w:rsidR="000D0355" w:rsidRPr="00825598" w14:paraId="5BED5077" w14:textId="77777777" w:rsidTr="00492473">
        <w:trPr>
          <w:trHeight w:val="404"/>
        </w:trPr>
        <w:tc>
          <w:tcPr>
            <w:tcW w:w="10401" w:type="dxa"/>
            <w:vAlign w:val="bottom"/>
          </w:tcPr>
          <w:p w14:paraId="62D95B18" w14:textId="77777777" w:rsidR="000D0355" w:rsidRPr="00825598" w:rsidRDefault="000D0355" w:rsidP="0083606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Área Solicitante: (2)</w:t>
            </w:r>
          </w:p>
          <w:p w14:paraId="4788889A" w14:textId="77777777" w:rsidR="000D0355" w:rsidRPr="00825598" w:rsidRDefault="000D0355" w:rsidP="000D0355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A34BAE0" w14:textId="77777777" w:rsidR="00434AEF" w:rsidRPr="00825598" w:rsidRDefault="00434AEF">
      <w:pPr>
        <w:tabs>
          <w:tab w:val="left" w:pos="4285"/>
        </w:tabs>
        <w:rPr>
          <w:rFonts w:ascii="Arial" w:hAnsi="Arial" w:cs="Arial"/>
          <w:b/>
          <w:color w:val="000000"/>
        </w:rPr>
      </w:pPr>
    </w:p>
    <w:tbl>
      <w:tblPr>
        <w:tblW w:w="10395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</w:tblGrid>
      <w:tr w:rsidR="00434AEF" w:rsidRPr="00825598" w14:paraId="06556DBC" w14:textId="77777777">
        <w:trPr>
          <w:cantSplit/>
          <w:trHeight w:val="346"/>
        </w:trPr>
        <w:tc>
          <w:tcPr>
            <w:tcW w:w="10395" w:type="dxa"/>
            <w:vAlign w:val="bottom"/>
          </w:tcPr>
          <w:p w14:paraId="13F1EE75" w14:textId="77777777" w:rsidR="00434AEF" w:rsidRDefault="000D0355" w:rsidP="0083606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Nombre y Firma del Solicitante: (3)</w:t>
            </w:r>
          </w:p>
          <w:p w14:paraId="4355B221" w14:textId="77777777" w:rsidR="0083606E" w:rsidRDefault="0083606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14:paraId="499F7B99" w14:textId="77777777" w:rsidR="0083606E" w:rsidRPr="00825598" w:rsidRDefault="0083606E" w:rsidP="000D035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D0355" w:rsidRPr="00825598" w14:paraId="515DDA11" w14:textId="77777777">
        <w:trPr>
          <w:cantSplit/>
          <w:trHeight w:val="346"/>
        </w:trPr>
        <w:tc>
          <w:tcPr>
            <w:tcW w:w="10395" w:type="dxa"/>
          </w:tcPr>
          <w:p w14:paraId="165F6DE9" w14:textId="77777777" w:rsidR="000D0355" w:rsidRDefault="000D0355" w:rsidP="0083606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Fecha de Elaboración:                   (4)</w:t>
            </w:r>
          </w:p>
          <w:p w14:paraId="6608485A" w14:textId="77777777" w:rsidR="0083606E" w:rsidRDefault="0083606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14:paraId="66CC9430" w14:textId="77777777" w:rsidR="0083606E" w:rsidRPr="00825598" w:rsidRDefault="0083606E" w:rsidP="000D035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0D0355" w:rsidRPr="00825598" w14:paraId="3D63DD30" w14:textId="77777777">
        <w:trPr>
          <w:cantSplit/>
          <w:trHeight w:val="346"/>
        </w:trPr>
        <w:tc>
          <w:tcPr>
            <w:tcW w:w="10395" w:type="dxa"/>
          </w:tcPr>
          <w:p w14:paraId="188395D8" w14:textId="77777777" w:rsidR="000D0355" w:rsidRPr="00825598" w:rsidRDefault="000D0355" w:rsidP="0083606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Descripción del servicio solicitado</w:t>
            </w:r>
            <w:r w:rsidR="00250AD8" w:rsidRPr="00825598">
              <w:rPr>
                <w:rFonts w:ascii="Arial" w:hAnsi="Arial" w:cs="Arial"/>
                <w:b/>
                <w:color w:val="000000"/>
              </w:rPr>
              <w:t xml:space="preserve"> o falla a reparar</w:t>
            </w:r>
            <w:r w:rsidRPr="00825598">
              <w:rPr>
                <w:rFonts w:ascii="Arial" w:hAnsi="Arial" w:cs="Arial"/>
                <w:b/>
                <w:color w:val="000000"/>
              </w:rPr>
              <w:t>: (5)</w:t>
            </w:r>
          </w:p>
          <w:p w14:paraId="0B1846E1" w14:textId="77777777" w:rsidR="00497B81" w:rsidRPr="00825598" w:rsidRDefault="00497B81" w:rsidP="00497B81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34AEF" w:rsidRPr="00825598" w14:paraId="63C66117" w14:textId="77777777">
        <w:trPr>
          <w:cantSplit/>
          <w:trHeight w:val="1344"/>
        </w:trPr>
        <w:tc>
          <w:tcPr>
            <w:tcW w:w="10395" w:type="dxa"/>
            <w:tcBorders>
              <w:bottom w:val="single" w:sz="4" w:space="0" w:color="auto"/>
            </w:tcBorders>
          </w:tcPr>
          <w:p w14:paraId="3B293DCC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834A043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5F50C6C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4EA5C28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DDE4AF7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3EEB6CD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7E7C4D8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1775B61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AF94199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7566E9D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DE4EC8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0812F04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6F5768F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1D21813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3F27FB8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91AA87D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EBE7371" w14:textId="77777777" w:rsidR="000D0355" w:rsidRPr="00825598" w:rsidRDefault="000D035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B5F7A16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8DB7521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6297CB6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0A20033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1EE7333" w14:textId="77777777" w:rsidR="00434AEF" w:rsidRPr="00825598" w:rsidRDefault="00434AE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C87890B" w14:textId="77777777" w:rsidR="00434AEF" w:rsidRPr="00825598" w:rsidRDefault="00434AEF">
      <w:pPr>
        <w:rPr>
          <w:rFonts w:ascii="Arial" w:hAnsi="Arial" w:cs="Arial"/>
          <w:b/>
          <w:color w:val="000000"/>
          <w:sz w:val="18"/>
        </w:rPr>
      </w:pPr>
    </w:p>
    <w:p w14:paraId="06A15519" w14:textId="21EFE761" w:rsidR="000D0355" w:rsidRPr="00825598" w:rsidRDefault="0083606E" w:rsidP="000D0355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C.c.p.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8D14B0">
        <w:rPr>
          <w:rFonts w:ascii="Arial" w:hAnsi="Arial" w:cs="Arial"/>
          <w:color w:val="000000"/>
          <w:sz w:val="20"/>
          <w:szCs w:val="20"/>
        </w:rPr>
        <w:t>Subdirección de Servicios Administrativos</w:t>
      </w:r>
      <w:r w:rsidR="000D0355" w:rsidRPr="0082559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64A5B59" w14:textId="77777777" w:rsidR="000D0355" w:rsidRPr="00825598" w:rsidRDefault="0083606E" w:rsidP="000D0355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C.c.p.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D0355" w:rsidRPr="00825598">
        <w:rPr>
          <w:rFonts w:ascii="Arial" w:hAnsi="Arial" w:cs="Arial"/>
          <w:color w:val="000000"/>
          <w:sz w:val="20"/>
          <w:szCs w:val="20"/>
        </w:rPr>
        <w:t>Área Solicitante.</w:t>
      </w:r>
    </w:p>
    <w:p w14:paraId="1D9F592C" w14:textId="77777777" w:rsidR="000D0355" w:rsidRPr="00825598" w:rsidRDefault="000D0355">
      <w:pPr>
        <w:rPr>
          <w:rFonts w:ascii="Arial" w:hAnsi="Arial" w:cs="Arial"/>
          <w:b/>
          <w:color w:val="000000"/>
          <w:sz w:val="18"/>
        </w:rPr>
      </w:pPr>
    </w:p>
    <w:p w14:paraId="052CBFEF" w14:textId="77777777" w:rsidR="000D0355" w:rsidRPr="00825598" w:rsidRDefault="000D0355">
      <w:pPr>
        <w:rPr>
          <w:rFonts w:ascii="Arial" w:hAnsi="Arial" w:cs="Arial"/>
          <w:b/>
          <w:color w:val="000000"/>
          <w:sz w:val="18"/>
        </w:rPr>
      </w:pPr>
    </w:p>
    <w:p w14:paraId="20CBEA39" w14:textId="77777777" w:rsidR="000D0355" w:rsidRPr="00825598" w:rsidRDefault="000D0355">
      <w:pPr>
        <w:rPr>
          <w:rFonts w:ascii="Arial" w:hAnsi="Arial" w:cs="Arial"/>
          <w:b/>
          <w:color w:val="000000"/>
          <w:sz w:val="18"/>
        </w:rPr>
      </w:pPr>
    </w:p>
    <w:p w14:paraId="49E5619A" w14:textId="77777777" w:rsidR="00434AEF" w:rsidRPr="00825598" w:rsidRDefault="00434AEF" w:rsidP="000D0355">
      <w:pPr>
        <w:ind w:left="180"/>
        <w:jc w:val="center"/>
        <w:rPr>
          <w:rFonts w:ascii="Arial" w:hAnsi="Arial" w:cs="Arial"/>
          <w:b/>
          <w:bCs/>
          <w:color w:val="000000"/>
        </w:rPr>
      </w:pPr>
      <w:r w:rsidRPr="00825598">
        <w:rPr>
          <w:rFonts w:ascii="Arial" w:hAnsi="Arial" w:cs="Arial"/>
          <w:b/>
          <w:bCs/>
          <w:color w:val="000000"/>
        </w:rPr>
        <w:t>INSTRUCTIVO DE LLENADO</w:t>
      </w:r>
    </w:p>
    <w:p w14:paraId="7FDE2310" w14:textId="77777777" w:rsidR="000D0355" w:rsidRPr="00825598" w:rsidRDefault="000D0355" w:rsidP="000D0355">
      <w:pPr>
        <w:rPr>
          <w:color w:val="000000"/>
        </w:rPr>
      </w:pPr>
    </w:p>
    <w:tbl>
      <w:tblPr>
        <w:tblW w:w="10171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888"/>
      </w:tblGrid>
      <w:tr w:rsidR="00434AEF" w:rsidRPr="00825598" w14:paraId="42EAB483" w14:textId="77777777">
        <w:tc>
          <w:tcPr>
            <w:tcW w:w="1283" w:type="dxa"/>
            <w:vAlign w:val="center"/>
          </w:tcPr>
          <w:p w14:paraId="07F42004" w14:textId="77777777" w:rsidR="00434AEF" w:rsidRPr="0083606E" w:rsidRDefault="0083606E" w:rsidP="0083606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</w:rPr>
            </w:pPr>
            <w:r w:rsidRPr="0083606E">
              <w:rPr>
                <w:rFonts w:ascii="Arial" w:hAnsi="Arial" w:cs="Arial"/>
                <w:b/>
                <w:bCs/>
                <w:smallCaps/>
                <w:color w:val="000000"/>
                <w:sz w:val="22"/>
              </w:rPr>
              <w:t>Número</w:t>
            </w:r>
          </w:p>
        </w:tc>
        <w:tc>
          <w:tcPr>
            <w:tcW w:w="8888" w:type="dxa"/>
            <w:vAlign w:val="center"/>
          </w:tcPr>
          <w:p w14:paraId="3B7CEF07" w14:textId="77777777" w:rsidR="000D0355" w:rsidRPr="0083606E" w:rsidRDefault="0083606E" w:rsidP="0083606E">
            <w:pPr>
              <w:jc w:val="center"/>
              <w:rPr>
                <w:rFonts w:ascii="Arial" w:hAnsi="Arial" w:cs="Arial"/>
                <w:b/>
                <w:bCs/>
                <w:smallCaps/>
                <w:color w:val="000000"/>
                <w:sz w:val="22"/>
              </w:rPr>
            </w:pPr>
            <w:r w:rsidRPr="0083606E">
              <w:rPr>
                <w:rFonts w:ascii="Arial" w:hAnsi="Arial" w:cs="Arial"/>
                <w:b/>
                <w:bCs/>
                <w:smallCaps/>
                <w:color w:val="000000"/>
                <w:sz w:val="22"/>
              </w:rPr>
              <w:t>Descripción</w:t>
            </w:r>
          </w:p>
        </w:tc>
      </w:tr>
      <w:tr w:rsidR="00FF7C55" w:rsidRPr="00825598" w14:paraId="12FD0D56" w14:textId="77777777" w:rsidTr="0083606E">
        <w:trPr>
          <w:trHeight w:val="575"/>
        </w:trPr>
        <w:tc>
          <w:tcPr>
            <w:tcW w:w="1283" w:type="dxa"/>
            <w:vAlign w:val="center"/>
          </w:tcPr>
          <w:p w14:paraId="411BDEAE" w14:textId="77777777" w:rsidR="00FF7C55" w:rsidRPr="0083606E" w:rsidRDefault="00FF7C5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888" w:type="dxa"/>
            <w:vAlign w:val="center"/>
          </w:tcPr>
          <w:p w14:paraId="653A91ED" w14:textId="77777777" w:rsidR="00FF7C55" w:rsidRPr="0083606E" w:rsidRDefault="00FF7C5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Marcar con una X el Departamento a quien se dirige la solicitud</w:t>
            </w:r>
          </w:p>
        </w:tc>
      </w:tr>
      <w:tr w:rsidR="00434AEF" w:rsidRPr="00825598" w14:paraId="1303F8C7" w14:textId="77777777">
        <w:tc>
          <w:tcPr>
            <w:tcW w:w="1283" w:type="dxa"/>
            <w:vAlign w:val="center"/>
          </w:tcPr>
          <w:p w14:paraId="10F566B9" w14:textId="77777777" w:rsidR="00434AEF" w:rsidRPr="0083606E" w:rsidRDefault="00434A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8" w:type="dxa"/>
            <w:vAlign w:val="center"/>
          </w:tcPr>
          <w:p w14:paraId="31728FD0" w14:textId="77777777" w:rsidR="00434AEF" w:rsidRPr="0083606E" w:rsidRDefault="00434AE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El Departamento </w:t>
            </w:r>
            <w:r w:rsidR="00FF7C55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 quien va dirigida la solicitud</w:t>
            </w:r>
            <w:r w:rsidR="00DE0F8F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asigna número de folio a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la solicitud recibida.</w:t>
            </w:r>
          </w:p>
        </w:tc>
      </w:tr>
      <w:tr w:rsidR="00434AEF" w:rsidRPr="00825598" w14:paraId="70B41E9F" w14:textId="77777777">
        <w:tc>
          <w:tcPr>
            <w:tcW w:w="1283" w:type="dxa"/>
            <w:vAlign w:val="center"/>
          </w:tcPr>
          <w:p w14:paraId="1A6BB872" w14:textId="77777777" w:rsidR="00434AEF" w:rsidRPr="0083606E" w:rsidRDefault="00434A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8" w:type="dxa"/>
            <w:vAlign w:val="center"/>
          </w:tcPr>
          <w:p w14:paraId="318FB233" w14:textId="77777777" w:rsidR="00434AEF" w:rsidRPr="0083606E" w:rsidRDefault="00434AE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 solicitante anota nombre del área correspondiente, (Dirección, Subdirección, Departamento ó División). La solicitud puede ser llenada por cualquier trabajador de la institución.</w:t>
            </w:r>
          </w:p>
        </w:tc>
      </w:tr>
      <w:tr w:rsidR="00434AEF" w:rsidRPr="00825598" w14:paraId="49F4BB13" w14:textId="77777777" w:rsidTr="0083606E">
        <w:trPr>
          <w:trHeight w:val="544"/>
        </w:trPr>
        <w:tc>
          <w:tcPr>
            <w:tcW w:w="1283" w:type="dxa"/>
            <w:vAlign w:val="center"/>
          </w:tcPr>
          <w:p w14:paraId="4907C0A2" w14:textId="77777777" w:rsidR="00434AEF" w:rsidRPr="0083606E" w:rsidRDefault="00434A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8" w:type="dxa"/>
            <w:vAlign w:val="center"/>
          </w:tcPr>
          <w:p w14:paraId="4975DEE4" w14:textId="77777777" w:rsidR="00434AEF" w:rsidRPr="0083606E" w:rsidRDefault="00434AE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 Jefe</w:t>
            </w:r>
            <w:r w:rsidR="00C75FEB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(a)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del área anota su nombre y firma en la solicitud de mantenimiento.</w:t>
            </w:r>
          </w:p>
        </w:tc>
      </w:tr>
      <w:tr w:rsidR="00434AEF" w:rsidRPr="00825598" w14:paraId="6E83C558" w14:textId="77777777">
        <w:tc>
          <w:tcPr>
            <w:tcW w:w="1283" w:type="dxa"/>
            <w:vAlign w:val="center"/>
          </w:tcPr>
          <w:p w14:paraId="4CB9B778" w14:textId="77777777" w:rsidR="00434AEF" w:rsidRPr="0083606E" w:rsidRDefault="00434A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888" w:type="dxa"/>
            <w:vAlign w:val="center"/>
          </w:tcPr>
          <w:p w14:paraId="0BC06232" w14:textId="77777777" w:rsidR="00434AEF" w:rsidRPr="0083606E" w:rsidRDefault="00434AEF" w:rsidP="0083606E">
            <w:pPr>
              <w:spacing w:before="8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</w:t>
            </w:r>
            <w:r w:rsidR="00C75FEB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(la)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solicitante anota la fecha en la que se elabora y entrega la solicitud en el Departamento </w:t>
            </w:r>
            <w:r w:rsidR="00FF7C55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al que va dirigida la solicitud</w:t>
            </w:r>
          </w:p>
        </w:tc>
      </w:tr>
      <w:tr w:rsidR="00434AEF" w:rsidRPr="00825598" w14:paraId="68FFC483" w14:textId="77777777">
        <w:tc>
          <w:tcPr>
            <w:tcW w:w="1283" w:type="dxa"/>
            <w:vAlign w:val="center"/>
          </w:tcPr>
          <w:p w14:paraId="5036AF1D" w14:textId="77777777" w:rsidR="00434AEF" w:rsidRPr="0083606E" w:rsidRDefault="00434AE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888" w:type="dxa"/>
            <w:vAlign w:val="center"/>
          </w:tcPr>
          <w:p w14:paraId="5CE8C5F9" w14:textId="77777777" w:rsidR="00434AEF" w:rsidRPr="0083606E" w:rsidRDefault="00434AEF" w:rsidP="0083606E">
            <w:pPr>
              <w:spacing w:before="8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</w:t>
            </w:r>
            <w:r w:rsidR="00C75FEB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(la)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solicitante anota la descripción de l</w:t>
            </w:r>
            <w:r w:rsidR="00250AD8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as modificaciones o reparación de fallas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50AD8"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en los equipos </w:t>
            </w:r>
            <w:r w:rsidRPr="008360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identificadas o requeridas y su ubicación.</w:t>
            </w:r>
          </w:p>
        </w:tc>
      </w:tr>
    </w:tbl>
    <w:p w14:paraId="3722B460" w14:textId="77777777" w:rsidR="00434AEF" w:rsidRPr="00825598" w:rsidRDefault="00434AEF">
      <w:pPr>
        <w:jc w:val="center"/>
        <w:rPr>
          <w:rFonts w:ascii="Arial" w:hAnsi="Arial" w:cs="Arial"/>
          <w:b/>
          <w:color w:val="000000"/>
        </w:rPr>
      </w:pPr>
    </w:p>
    <w:sectPr w:rsidR="00434AEF" w:rsidRPr="00825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7CB2" w14:textId="77777777" w:rsidR="00AE32AA" w:rsidRDefault="00AE32AA">
      <w:r>
        <w:separator/>
      </w:r>
    </w:p>
  </w:endnote>
  <w:endnote w:type="continuationSeparator" w:id="0">
    <w:p w14:paraId="090B6C9A" w14:textId="77777777" w:rsidR="00AE32AA" w:rsidRDefault="00A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2E20" w14:textId="77777777" w:rsidR="00454205" w:rsidRDefault="004542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7BD9" w14:textId="77777777" w:rsidR="00AF2A21" w:rsidRPr="006C66E8" w:rsidRDefault="00C75FEB">
    <w:pPr>
      <w:pStyle w:val="Piedepgina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</w:rPr>
      <w:t>TecNM-AD-PO-001-02</w:t>
    </w:r>
    <w:r w:rsidR="0083606E">
      <w:rPr>
        <w:rFonts w:ascii="Arial" w:hAnsi="Arial" w:cs="Arial"/>
        <w:b/>
        <w:bCs/>
        <w:sz w:val="16"/>
        <w:szCs w:val="16"/>
        <w:lang w:val="en-US"/>
      </w:rPr>
      <w:tab/>
    </w:r>
    <w:r w:rsidR="0083606E">
      <w:rPr>
        <w:rFonts w:ascii="Arial" w:hAnsi="Arial" w:cs="Arial"/>
        <w:b/>
        <w:bCs/>
        <w:sz w:val="16"/>
        <w:szCs w:val="16"/>
        <w:lang w:val="en-US"/>
      </w:rPr>
      <w:tab/>
    </w:r>
    <w:r w:rsidR="0083606E">
      <w:rPr>
        <w:rFonts w:ascii="Arial" w:hAnsi="Arial" w:cs="Arial"/>
        <w:b/>
        <w:bCs/>
        <w:sz w:val="16"/>
        <w:szCs w:val="16"/>
        <w:lang w:val="en-US"/>
      </w:rPr>
      <w:tab/>
    </w:r>
    <w:r w:rsidR="00FF7C55" w:rsidRPr="006C66E8">
      <w:rPr>
        <w:rFonts w:ascii="Arial" w:hAnsi="Arial" w:cs="Arial"/>
        <w:b/>
        <w:bCs/>
        <w:sz w:val="16"/>
        <w:szCs w:val="16"/>
        <w:lang w:val="en-US"/>
      </w:rPr>
      <w:t xml:space="preserve">Rev. </w:t>
    </w:r>
    <w:r w:rsidR="00454205">
      <w:rPr>
        <w:rFonts w:ascii="Arial" w:hAnsi="Arial" w:cs="Arial"/>
        <w:b/>
        <w:bCs/>
        <w:sz w:val="16"/>
        <w:szCs w:val="16"/>
        <w:lang w:val="en-US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6A5E" w14:textId="77777777" w:rsidR="00454205" w:rsidRDefault="004542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56CC" w14:textId="77777777" w:rsidR="00AE32AA" w:rsidRDefault="00AE32AA">
      <w:r>
        <w:separator/>
      </w:r>
    </w:p>
  </w:footnote>
  <w:footnote w:type="continuationSeparator" w:id="0">
    <w:p w14:paraId="7CDFAF9E" w14:textId="77777777" w:rsidR="00AE32AA" w:rsidRDefault="00AE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9B5C" w14:textId="77777777" w:rsidR="00454205" w:rsidRDefault="004542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3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145"/>
      <w:gridCol w:w="4942"/>
      <w:gridCol w:w="3119"/>
    </w:tblGrid>
    <w:tr w:rsidR="00AF2A21" w14:paraId="44878E45" w14:textId="77777777" w:rsidTr="00D064DE">
      <w:trPr>
        <w:cantSplit/>
        <w:trHeight w:val="572"/>
      </w:trPr>
      <w:tc>
        <w:tcPr>
          <w:tcW w:w="2145" w:type="dxa"/>
          <w:vMerge w:val="restart"/>
        </w:tcPr>
        <w:p w14:paraId="5A0FEB50" w14:textId="77777777" w:rsidR="00AF2A21" w:rsidRPr="00AA322D" w:rsidRDefault="00D064DE">
          <w:pPr>
            <w:pStyle w:val="Encabezado"/>
            <w:rPr>
              <w:rFonts w:ascii="Arial" w:hAnsi="Arial" w:cs="Arial"/>
              <w:b/>
              <w:color w:val="FF0000"/>
            </w:rPr>
          </w:pPr>
          <w:r w:rsidRPr="00992915">
            <w:rPr>
              <w:rFonts w:ascii="Arial" w:eastAsia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0D79145D" wp14:editId="790EF844">
                <wp:simplePos x="0" y="0"/>
                <wp:positionH relativeFrom="column">
                  <wp:posOffset>183515</wp:posOffset>
                </wp:positionH>
                <wp:positionV relativeFrom="paragraph">
                  <wp:posOffset>45420</wp:posOffset>
                </wp:positionV>
                <wp:extent cx="876300" cy="762000"/>
                <wp:effectExtent l="0" t="0" r="0" b="0"/>
                <wp:wrapNone/>
                <wp:docPr id="71" name="Imagen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42" w:type="dxa"/>
        </w:tcPr>
        <w:p w14:paraId="2FC344F7" w14:textId="77777777" w:rsidR="00AF2A21" w:rsidRPr="00D064DE" w:rsidRDefault="00AF2A21" w:rsidP="0083606E">
          <w:pPr>
            <w:pStyle w:val="Encabezado"/>
            <w:spacing w:before="6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>Formato para  Solicitud de Mantenimiento</w:t>
          </w:r>
          <w:r w:rsidR="00250AD8" w:rsidRPr="00D064DE">
            <w:rPr>
              <w:rFonts w:ascii="Arial" w:hAnsi="Arial" w:cs="Arial"/>
              <w:b/>
              <w:sz w:val="20"/>
              <w:szCs w:val="20"/>
            </w:rPr>
            <w:t xml:space="preserve"> Correctivo</w:t>
          </w:r>
        </w:p>
      </w:tc>
      <w:tc>
        <w:tcPr>
          <w:tcW w:w="3119" w:type="dxa"/>
        </w:tcPr>
        <w:p w14:paraId="71397698" w14:textId="77777777" w:rsidR="00AF2A21" w:rsidRPr="00D064DE" w:rsidRDefault="00AF2A21" w:rsidP="0083606E">
          <w:pPr>
            <w:pStyle w:val="Encabezado"/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>Código:</w:t>
          </w:r>
          <w:r w:rsidR="00C75FEB" w:rsidRPr="00D064D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D064DE">
            <w:rPr>
              <w:rFonts w:ascii="Arial" w:hAnsi="Arial" w:cs="Arial"/>
              <w:b/>
              <w:sz w:val="20"/>
              <w:szCs w:val="20"/>
            </w:rPr>
            <w:t>T</w:t>
          </w:r>
          <w:r w:rsidR="00C75FEB" w:rsidRPr="00D064DE">
            <w:rPr>
              <w:rFonts w:ascii="Arial" w:hAnsi="Arial" w:cs="Arial"/>
              <w:b/>
              <w:sz w:val="20"/>
              <w:szCs w:val="20"/>
            </w:rPr>
            <w:t>ecNM</w:t>
          </w:r>
          <w:r w:rsidRPr="00D064DE">
            <w:rPr>
              <w:rFonts w:ascii="Arial" w:hAnsi="Arial" w:cs="Arial"/>
              <w:b/>
              <w:sz w:val="20"/>
              <w:szCs w:val="20"/>
            </w:rPr>
            <w:t>-AD-PO-001-02</w:t>
          </w:r>
        </w:p>
      </w:tc>
    </w:tr>
    <w:tr w:rsidR="00AF2A21" w14:paraId="71A656A2" w14:textId="77777777" w:rsidTr="00D064DE">
      <w:trPr>
        <w:cantSplit/>
        <w:trHeight w:val="370"/>
      </w:trPr>
      <w:tc>
        <w:tcPr>
          <w:tcW w:w="2145" w:type="dxa"/>
          <w:vMerge/>
        </w:tcPr>
        <w:p w14:paraId="1F69BA05" w14:textId="77777777" w:rsidR="00AF2A21" w:rsidRDefault="00AF2A2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942" w:type="dxa"/>
          <w:vMerge w:val="restart"/>
        </w:tcPr>
        <w:p w14:paraId="36121A33" w14:textId="77777777" w:rsidR="00C75FEB" w:rsidRPr="00D064DE" w:rsidRDefault="00C75FEB" w:rsidP="0083606E">
          <w:pPr>
            <w:pStyle w:val="Encabezado"/>
            <w:spacing w:before="6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>Referencia a la Norma ISO 9001:2015 6.1, 7.1, 7.4, 7.5.1</w:t>
          </w:r>
        </w:p>
        <w:p w14:paraId="6F83DBD5" w14:textId="77777777" w:rsidR="00AF2A21" w:rsidRPr="00D064DE" w:rsidRDefault="00C75FEB" w:rsidP="0083606E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>Referencia a la Norma ISO 14001:2015 6.1</w:t>
          </w:r>
        </w:p>
      </w:tc>
      <w:tc>
        <w:tcPr>
          <w:tcW w:w="3119" w:type="dxa"/>
          <w:vAlign w:val="center"/>
        </w:tcPr>
        <w:p w14:paraId="30957B42" w14:textId="77777777" w:rsidR="00AF2A21" w:rsidRPr="00D064DE" w:rsidRDefault="00AF2A2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454205">
            <w:rPr>
              <w:rFonts w:ascii="Arial" w:hAnsi="Arial" w:cs="Arial"/>
              <w:b/>
              <w:color w:val="000000"/>
              <w:sz w:val="20"/>
              <w:szCs w:val="20"/>
            </w:rPr>
            <w:t>0</w:t>
          </w:r>
        </w:p>
      </w:tc>
    </w:tr>
    <w:tr w:rsidR="00AF2A21" w14:paraId="2C2F0AE3" w14:textId="77777777" w:rsidTr="00D064DE">
      <w:trPr>
        <w:cantSplit/>
      </w:trPr>
      <w:tc>
        <w:tcPr>
          <w:tcW w:w="2145" w:type="dxa"/>
          <w:vMerge/>
        </w:tcPr>
        <w:p w14:paraId="155685E2" w14:textId="77777777" w:rsidR="00AF2A21" w:rsidRDefault="00AF2A21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942" w:type="dxa"/>
          <w:vMerge/>
        </w:tcPr>
        <w:p w14:paraId="335ADA7C" w14:textId="77777777" w:rsidR="00AF2A21" w:rsidRPr="00D064DE" w:rsidRDefault="00AF2A2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119" w:type="dxa"/>
          <w:vAlign w:val="center"/>
        </w:tcPr>
        <w:p w14:paraId="3F7CA768" w14:textId="77777777" w:rsidR="00AF2A21" w:rsidRPr="00D064DE" w:rsidRDefault="00AF2A21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D064DE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064D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387255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D064DE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064DE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387255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D064DE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23C17298" w14:textId="77777777" w:rsidR="00AF2A21" w:rsidRDefault="00AF2A21">
    <w:pPr>
      <w:pStyle w:val="Encabezado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93AC" w14:textId="77777777" w:rsidR="00454205" w:rsidRDefault="004542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E6"/>
    <w:rsid w:val="000D0355"/>
    <w:rsid w:val="000D332C"/>
    <w:rsid w:val="000D71B1"/>
    <w:rsid w:val="00176029"/>
    <w:rsid w:val="00250AD8"/>
    <w:rsid w:val="0029104C"/>
    <w:rsid w:val="002C73A7"/>
    <w:rsid w:val="002D249F"/>
    <w:rsid w:val="002E0EA9"/>
    <w:rsid w:val="002F7259"/>
    <w:rsid w:val="00307238"/>
    <w:rsid w:val="00387255"/>
    <w:rsid w:val="003A2FE8"/>
    <w:rsid w:val="0042158E"/>
    <w:rsid w:val="00434AEF"/>
    <w:rsid w:val="00454205"/>
    <w:rsid w:val="00492473"/>
    <w:rsid w:val="00497B81"/>
    <w:rsid w:val="00512A3F"/>
    <w:rsid w:val="005171DF"/>
    <w:rsid w:val="00533895"/>
    <w:rsid w:val="005422A3"/>
    <w:rsid w:val="005C60F4"/>
    <w:rsid w:val="005E7A0D"/>
    <w:rsid w:val="006006E6"/>
    <w:rsid w:val="006614A0"/>
    <w:rsid w:val="00692163"/>
    <w:rsid w:val="006C66E8"/>
    <w:rsid w:val="006E6142"/>
    <w:rsid w:val="00732C76"/>
    <w:rsid w:val="008076FC"/>
    <w:rsid w:val="00821377"/>
    <w:rsid w:val="00825598"/>
    <w:rsid w:val="0083606E"/>
    <w:rsid w:val="00857AD5"/>
    <w:rsid w:val="0086007D"/>
    <w:rsid w:val="008B681C"/>
    <w:rsid w:val="008D14B0"/>
    <w:rsid w:val="009727E6"/>
    <w:rsid w:val="00984FD7"/>
    <w:rsid w:val="00A126A7"/>
    <w:rsid w:val="00AA322D"/>
    <w:rsid w:val="00AD7B65"/>
    <w:rsid w:val="00AE32AA"/>
    <w:rsid w:val="00AF2A21"/>
    <w:rsid w:val="00B450BE"/>
    <w:rsid w:val="00B52014"/>
    <w:rsid w:val="00C0544F"/>
    <w:rsid w:val="00C37AA5"/>
    <w:rsid w:val="00C75FEB"/>
    <w:rsid w:val="00D064DE"/>
    <w:rsid w:val="00D6006E"/>
    <w:rsid w:val="00DE0F8F"/>
    <w:rsid w:val="00E64E63"/>
    <w:rsid w:val="00F07D1B"/>
    <w:rsid w:val="00F13A2C"/>
    <w:rsid w:val="00FA2C33"/>
    <w:rsid w:val="00FE6783"/>
    <w:rsid w:val="00FF2D1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17CBD"/>
  <w15:docId w15:val="{8B15FEFC-D73F-4F02-9B56-87FA028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istaCC">
    <w:name w:val="Lista CC."/>
    <w:basedOn w:val="Normal"/>
    <w:rsid w:val="00F07D1B"/>
  </w:style>
  <w:style w:type="paragraph" w:styleId="Descripcin">
    <w:name w:val="caption"/>
    <w:basedOn w:val="Normal"/>
    <w:next w:val="Normal"/>
    <w:qFormat/>
    <w:rsid w:val="00F07D1B"/>
    <w:pPr>
      <w:spacing w:before="120" w:after="120"/>
    </w:pPr>
    <w:rPr>
      <w:b/>
      <w:bCs/>
      <w:sz w:val="20"/>
      <w:szCs w:val="20"/>
    </w:rPr>
  </w:style>
  <w:style w:type="paragraph" w:styleId="Textonotapie">
    <w:name w:val="footnote text"/>
    <w:basedOn w:val="Normal"/>
    <w:semiHidden/>
    <w:rsid w:val="00F07D1B"/>
    <w:rPr>
      <w:sz w:val="20"/>
      <w:szCs w:val="20"/>
    </w:rPr>
  </w:style>
  <w:style w:type="character" w:styleId="Refdenotaalpie">
    <w:name w:val="footnote reference"/>
    <w:semiHidden/>
    <w:rsid w:val="00F07D1B"/>
    <w:rPr>
      <w:vertAlign w:val="superscript"/>
    </w:rPr>
  </w:style>
  <w:style w:type="table" w:styleId="Tablaconcuadrcula">
    <w:name w:val="Table Grid"/>
    <w:basedOn w:val="Tablanormal"/>
    <w:rsid w:val="00FF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Division de Estudios</dc:creator>
  <cp:lastModifiedBy>Subdirección de Planeación</cp:lastModifiedBy>
  <cp:revision>3</cp:revision>
  <cp:lastPrinted>2013-03-01T18:53:00Z</cp:lastPrinted>
  <dcterms:created xsi:type="dcterms:W3CDTF">2019-10-23T16:50:00Z</dcterms:created>
  <dcterms:modified xsi:type="dcterms:W3CDTF">2025-08-22T17:40:00Z</dcterms:modified>
</cp:coreProperties>
</file>