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6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7"/>
        <w:gridCol w:w="3118"/>
      </w:tblGrid>
      <w:tr w:rsidR="00950BCA" w:rsidRPr="006E3EF8" w14:paraId="10036026" w14:textId="77777777" w:rsidTr="00632927">
        <w:trPr>
          <w:trHeight w:val="343"/>
          <w:jc w:val="center"/>
        </w:trPr>
        <w:tc>
          <w:tcPr>
            <w:tcW w:w="10517" w:type="dxa"/>
            <w:vAlign w:val="center"/>
          </w:tcPr>
          <w:p w14:paraId="1549D7F9" w14:textId="77777777" w:rsidR="00950BCA" w:rsidRPr="006E3EF8" w:rsidRDefault="00C67202" w:rsidP="00950B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(</w:t>
            </w:r>
            <w:proofErr w:type="gramStart"/>
            <w:r w:rsidRPr="006E3EF8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1)</w:t>
            </w:r>
            <w:r w:rsidR="00950BCA" w:rsidRPr="006E3EF8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Periodo</w:t>
            </w:r>
            <w:proofErr w:type="gramEnd"/>
            <w:r w:rsidR="00950BCA" w:rsidRPr="006E3EF8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4CEF364F" w14:textId="77777777" w:rsidR="00950BCA" w:rsidRPr="006E3EF8" w:rsidRDefault="00950BCA" w:rsidP="00950B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14:paraId="6C8C5769" w14:textId="77777777" w:rsidR="00D65A53" w:rsidRPr="006E3EF8" w:rsidRDefault="00D65A53" w:rsidP="00835C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22"/>
          <w:lang w:val="es-MX" w:eastAsia="es-MX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567"/>
        <w:gridCol w:w="283"/>
        <w:gridCol w:w="1843"/>
        <w:gridCol w:w="3380"/>
      </w:tblGrid>
      <w:tr w:rsidR="003F013B" w:rsidRPr="006E3EF8" w14:paraId="2386A714" w14:textId="77777777" w:rsidTr="00EC49A2">
        <w:trPr>
          <w:trHeight w:val="292"/>
        </w:trPr>
        <w:tc>
          <w:tcPr>
            <w:tcW w:w="2977" w:type="dxa"/>
            <w:gridSpan w:val="4"/>
            <w:vAlign w:val="center"/>
          </w:tcPr>
          <w:p w14:paraId="5F024D88" w14:textId="77777777" w:rsidR="003F013B" w:rsidRPr="006E3EF8" w:rsidRDefault="003F013B" w:rsidP="00EC49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E3EF8">
              <w:rPr>
                <w:rFonts w:ascii="Arial" w:hAnsi="Arial" w:cs="Arial"/>
                <w:sz w:val="22"/>
                <w:szCs w:val="22"/>
                <w:lang w:val="es-MX" w:eastAsia="es-MX"/>
              </w:rPr>
              <w:t>Nombre de la asignatura:</w:t>
            </w:r>
          </w:p>
        </w:tc>
        <w:tc>
          <w:tcPr>
            <w:tcW w:w="5223" w:type="dxa"/>
            <w:gridSpan w:val="2"/>
            <w:tcBorders>
              <w:bottom w:val="single" w:sz="18" w:space="0" w:color="auto"/>
            </w:tcBorders>
            <w:vAlign w:val="center"/>
          </w:tcPr>
          <w:p w14:paraId="766533F1" w14:textId="77777777" w:rsidR="003F013B" w:rsidRPr="006E3EF8" w:rsidRDefault="00830EF9" w:rsidP="00EC49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(2)</w:t>
            </w:r>
          </w:p>
        </w:tc>
      </w:tr>
      <w:tr w:rsidR="003B3F77" w:rsidRPr="006E3EF8" w14:paraId="5262C596" w14:textId="77777777" w:rsidTr="00EC49A2">
        <w:trPr>
          <w:trHeight w:val="292"/>
        </w:trPr>
        <w:tc>
          <w:tcPr>
            <w:tcW w:w="1134" w:type="dxa"/>
            <w:vAlign w:val="center"/>
          </w:tcPr>
          <w:p w14:paraId="7FC46DEC" w14:textId="77777777" w:rsidR="003B3F77" w:rsidRPr="006E3EF8" w:rsidRDefault="003B3F77" w:rsidP="00EC49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6E3EF8">
              <w:rPr>
                <w:rFonts w:ascii="Arial" w:hAnsi="Arial" w:cs="Arial"/>
                <w:sz w:val="22"/>
                <w:szCs w:val="22"/>
                <w:lang w:val="es-MX" w:eastAsia="es-MX"/>
              </w:rPr>
              <w:t>Carrera:</w:t>
            </w:r>
          </w:p>
        </w:tc>
        <w:tc>
          <w:tcPr>
            <w:tcW w:w="7066" w:type="dxa"/>
            <w:gridSpan w:val="5"/>
            <w:tcBorders>
              <w:bottom w:val="single" w:sz="18" w:space="0" w:color="auto"/>
            </w:tcBorders>
            <w:vAlign w:val="center"/>
          </w:tcPr>
          <w:p w14:paraId="2DB9F7C3" w14:textId="77777777" w:rsidR="003B3F77" w:rsidRPr="006E3EF8" w:rsidRDefault="00830EF9" w:rsidP="00EC49A2">
            <w:pPr>
              <w:autoSpaceDE w:val="0"/>
              <w:autoSpaceDN w:val="0"/>
              <w:adjustRightInd w:val="0"/>
              <w:rPr>
                <w:rFonts w:ascii="Arial" w:eastAsia="Times" w:hAnsi="Arial" w:cs="Arial"/>
                <w:b/>
                <w:sz w:val="22"/>
                <w:szCs w:val="22"/>
                <w:shd w:val="clear" w:color="auto" w:fill="FFFFFF"/>
              </w:rPr>
            </w:pPr>
            <w:r w:rsidRPr="006E3EF8">
              <w:rPr>
                <w:rFonts w:ascii="Arial" w:eastAsia="Times" w:hAnsi="Arial" w:cs="Arial"/>
                <w:b/>
                <w:sz w:val="22"/>
                <w:szCs w:val="22"/>
                <w:shd w:val="clear" w:color="auto" w:fill="FFFFFF"/>
              </w:rPr>
              <w:t>(3)</w:t>
            </w:r>
          </w:p>
        </w:tc>
      </w:tr>
      <w:tr w:rsidR="003B3F77" w:rsidRPr="006E3EF8" w14:paraId="6D035A19" w14:textId="77777777" w:rsidTr="00EC49A2">
        <w:trPr>
          <w:trHeight w:val="292"/>
        </w:trPr>
        <w:tc>
          <w:tcPr>
            <w:tcW w:w="2127" w:type="dxa"/>
            <w:gridSpan w:val="2"/>
            <w:vAlign w:val="center"/>
          </w:tcPr>
          <w:p w14:paraId="3242EBDA" w14:textId="77777777" w:rsidR="003B3F77" w:rsidRPr="006E3EF8" w:rsidRDefault="003B3F77" w:rsidP="00EC49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E3EF8">
              <w:rPr>
                <w:rFonts w:ascii="Arial" w:hAnsi="Arial" w:cs="Arial"/>
                <w:sz w:val="22"/>
                <w:szCs w:val="22"/>
                <w:lang w:val="es-MX" w:eastAsia="es-MX"/>
              </w:rPr>
              <w:t>Plan de Estudios:</w:t>
            </w:r>
          </w:p>
        </w:tc>
        <w:tc>
          <w:tcPr>
            <w:tcW w:w="6073" w:type="dxa"/>
            <w:gridSpan w:val="4"/>
            <w:tcBorders>
              <w:bottom w:val="single" w:sz="18" w:space="0" w:color="auto"/>
            </w:tcBorders>
            <w:vAlign w:val="center"/>
          </w:tcPr>
          <w:p w14:paraId="4C5ED44D" w14:textId="77777777" w:rsidR="003B3F77" w:rsidRPr="006E3EF8" w:rsidRDefault="00830EF9" w:rsidP="00EC49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(4)</w:t>
            </w:r>
          </w:p>
        </w:tc>
      </w:tr>
      <w:tr w:rsidR="003B3F77" w:rsidRPr="006E3EF8" w14:paraId="153E4D6E" w14:textId="77777777" w:rsidTr="00EC49A2">
        <w:trPr>
          <w:trHeight w:val="292"/>
        </w:trPr>
        <w:tc>
          <w:tcPr>
            <w:tcW w:w="2694" w:type="dxa"/>
            <w:gridSpan w:val="3"/>
            <w:vAlign w:val="center"/>
          </w:tcPr>
          <w:p w14:paraId="34A45FE7" w14:textId="77777777" w:rsidR="003B3F77" w:rsidRPr="006E3EF8" w:rsidRDefault="003B3F77" w:rsidP="00EC49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E3EF8">
              <w:rPr>
                <w:rFonts w:ascii="Arial" w:hAnsi="Arial" w:cs="Arial"/>
                <w:sz w:val="22"/>
                <w:szCs w:val="22"/>
                <w:lang w:val="es-MX" w:eastAsia="es-MX"/>
              </w:rPr>
              <w:t>Clave de la asignatura:</w:t>
            </w:r>
          </w:p>
        </w:tc>
        <w:tc>
          <w:tcPr>
            <w:tcW w:w="5506" w:type="dxa"/>
            <w:gridSpan w:val="3"/>
            <w:tcBorders>
              <w:bottom w:val="single" w:sz="18" w:space="0" w:color="auto"/>
            </w:tcBorders>
            <w:vAlign w:val="center"/>
          </w:tcPr>
          <w:p w14:paraId="20FFED46" w14:textId="77777777" w:rsidR="003B3F77" w:rsidRPr="006E3EF8" w:rsidRDefault="00830EF9" w:rsidP="00EC49A2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6E3EF8">
              <w:rPr>
                <w:rFonts w:ascii="Arial" w:hAnsi="Arial" w:cs="Arial"/>
                <w:b/>
                <w:sz w:val="22"/>
                <w:szCs w:val="18"/>
              </w:rPr>
              <w:t>(5)</w:t>
            </w:r>
          </w:p>
        </w:tc>
      </w:tr>
      <w:tr w:rsidR="003B3F77" w:rsidRPr="006E3EF8" w14:paraId="4F5CA6A9" w14:textId="77777777" w:rsidTr="00EC49A2">
        <w:trPr>
          <w:trHeight w:val="292"/>
        </w:trPr>
        <w:tc>
          <w:tcPr>
            <w:tcW w:w="4820" w:type="dxa"/>
            <w:gridSpan w:val="5"/>
            <w:vAlign w:val="center"/>
          </w:tcPr>
          <w:p w14:paraId="122D34E1" w14:textId="77777777" w:rsidR="003B3F77" w:rsidRPr="006E3EF8" w:rsidRDefault="003B3F77" w:rsidP="00EC49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E3EF8">
              <w:rPr>
                <w:rFonts w:ascii="Arial" w:hAnsi="Arial" w:cs="Arial"/>
                <w:sz w:val="22"/>
                <w:szCs w:val="22"/>
                <w:lang w:val="es-MX" w:eastAsia="es-MX"/>
              </w:rPr>
              <w:t>Horas teoría – Horas práctica – Créditos:</w:t>
            </w:r>
          </w:p>
        </w:tc>
        <w:tc>
          <w:tcPr>
            <w:tcW w:w="3380" w:type="dxa"/>
            <w:tcBorders>
              <w:bottom w:val="single" w:sz="18" w:space="0" w:color="auto"/>
            </w:tcBorders>
            <w:vAlign w:val="center"/>
          </w:tcPr>
          <w:p w14:paraId="6B524CE4" w14:textId="77777777" w:rsidR="003B3F77" w:rsidRPr="006E3EF8" w:rsidRDefault="00830EF9" w:rsidP="00EC49A2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6E3EF8">
              <w:rPr>
                <w:rFonts w:ascii="Arial" w:hAnsi="Arial" w:cs="Arial"/>
                <w:b/>
                <w:sz w:val="22"/>
                <w:szCs w:val="18"/>
              </w:rPr>
              <w:t>(6)</w:t>
            </w:r>
          </w:p>
        </w:tc>
      </w:tr>
    </w:tbl>
    <w:p w14:paraId="30728786" w14:textId="5C0F2C5F" w:rsidR="003F013B" w:rsidRPr="006E3EF8" w:rsidRDefault="00EC49A2" w:rsidP="00835C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val="es-MX" w:eastAsia="es-MX"/>
        </w:rPr>
      </w:pPr>
      <w:r>
        <w:rPr>
          <w:rFonts w:ascii="Arial" w:hAnsi="Arial" w:cs="Arial"/>
          <w:b/>
          <w:bCs/>
          <w:szCs w:val="24"/>
          <w:lang w:val="es-MX" w:eastAsia="es-MX"/>
        </w:rPr>
        <w:br w:type="textWrapping" w:clear="all"/>
      </w:r>
    </w:p>
    <w:p w14:paraId="34C5E943" w14:textId="77777777" w:rsidR="00835C20" w:rsidRPr="006E3EF8" w:rsidRDefault="00835C20" w:rsidP="00835C2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t>1. Caracterización de la asignatura</w:t>
      </w:r>
      <w:r w:rsidR="00830EF9"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(7)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603"/>
      </w:tblGrid>
      <w:tr w:rsidR="003F013B" w:rsidRPr="006E3EF8" w14:paraId="3807E507" w14:textId="77777777" w:rsidTr="00A520BA">
        <w:trPr>
          <w:trHeight w:val="840"/>
          <w:jc w:val="center"/>
        </w:trPr>
        <w:tc>
          <w:tcPr>
            <w:tcW w:w="13603" w:type="dxa"/>
          </w:tcPr>
          <w:p w14:paraId="2792710E" w14:textId="77777777" w:rsidR="003F013B" w:rsidRPr="006E3EF8" w:rsidRDefault="003F013B" w:rsidP="00B91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</w:tr>
    </w:tbl>
    <w:p w14:paraId="21EA0733" w14:textId="77777777" w:rsidR="007D4AE5" w:rsidRPr="006E3EF8" w:rsidRDefault="007D4AE5" w:rsidP="00835C2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es-MX" w:eastAsia="es-MX"/>
        </w:rPr>
      </w:pPr>
    </w:p>
    <w:p w14:paraId="2A22F836" w14:textId="77777777" w:rsidR="00835C20" w:rsidRPr="006E3EF8" w:rsidRDefault="00835C20" w:rsidP="00835C2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t>2. Intención Didáctica</w:t>
      </w:r>
      <w:r w:rsidR="00830EF9"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(8)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603"/>
      </w:tblGrid>
      <w:tr w:rsidR="003F013B" w:rsidRPr="006E3EF8" w14:paraId="776694B7" w14:textId="77777777" w:rsidTr="000B6E15">
        <w:trPr>
          <w:trHeight w:val="1548"/>
          <w:jc w:val="center"/>
        </w:trPr>
        <w:tc>
          <w:tcPr>
            <w:tcW w:w="13603" w:type="dxa"/>
          </w:tcPr>
          <w:p w14:paraId="1A98EA70" w14:textId="77777777" w:rsidR="00E4138B" w:rsidRPr="006E3EF8" w:rsidRDefault="00E4138B" w:rsidP="00B9157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</w:tbl>
    <w:p w14:paraId="35641C01" w14:textId="77777777" w:rsidR="007D4AE5" w:rsidRPr="006E3EF8" w:rsidRDefault="007D4AE5" w:rsidP="00835C2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es-MX" w:eastAsia="es-MX"/>
        </w:rPr>
      </w:pPr>
    </w:p>
    <w:p w14:paraId="5C931F03" w14:textId="77777777" w:rsidR="00835C20" w:rsidRPr="006E3EF8" w:rsidRDefault="00835C20" w:rsidP="00835C2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t>3. Competencia de la asignatura</w:t>
      </w:r>
      <w:r w:rsidR="00830EF9"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(9)</w:t>
      </w:r>
    </w:p>
    <w:tbl>
      <w:tblPr>
        <w:tblStyle w:val="Tablaconcuadrcula"/>
        <w:tblW w:w="13603" w:type="dxa"/>
        <w:jc w:val="center"/>
        <w:tblLook w:val="04A0" w:firstRow="1" w:lastRow="0" w:firstColumn="1" w:lastColumn="0" w:noHBand="0" w:noVBand="1"/>
      </w:tblPr>
      <w:tblGrid>
        <w:gridCol w:w="13603"/>
      </w:tblGrid>
      <w:tr w:rsidR="005B37E6" w:rsidRPr="006E3EF8" w14:paraId="5B67D8F2" w14:textId="77777777" w:rsidTr="000B6E15">
        <w:trPr>
          <w:trHeight w:val="1040"/>
          <w:jc w:val="center"/>
        </w:trPr>
        <w:tc>
          <w:tcPr>
            <w:tcW w:w="13603" w:type="dxa"/>
          </w:tcPr>
          <w:p w14:paraId="1319AF54" w14:textId="77777777" w:rsidR="001B3CBA" w:rsidRPr="006E3EF8" w:rsidRDefault="001B3CBA" w:rsidP="002630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lang w:val="es-MX" w:eastAsia="en-US"/>
              </w:rPr>
            </w:pPr>
          </w:p>
        </w:tc>
      </w:tr>
    </w:tbl>
    <w:p w14:paraId="39FA94EE" w14:textId="77777777" w:rsidR="00950BCA" w:rsidRPr="006E3EF8" w:rsidRDefault="00950BCA" w:rsidP="00835C2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5D304035" w14:textId="102A8440" w:rsidR="00B2174E" w:rsidRPr="006E3EF8" w:rsidRDefault="00B2174E">
      <w:pPr>
        <w:spacing w:after="160" w:line="259" w:lineRule="auto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br w:type="page"/>
      </w:r>
    </w:p>
    <w:p w14:paraId="4A204E4F" w14:textId="77777777" w:rsidR="006E10CC" w:rsidRPr="006E3EF8" w:rsidRDefault="006E10CC" w:rsidP="00835C2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1F1C119D" w14:textId="77777777" w:rsidR="00835C20" w:rsidRPr="006E3EF8" w:rsidRDefault="00B73CEA" w:rsidP="00835C2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t>4</w:t>
      </w:r>
      <w:r w:rsidR="00835C20"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t>. Análisis por competencias específicas</w:t>
      </w:r>
      <w:r w:rsidR="00830EF9" w:rsidRPr="006E3EF8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(10)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6"/>
        <w:gridCol w:w="566"/>
        <w:gridCol w:w="1559"/>
        <w:gridCol w:w="8779"/>
      </w:tblGrid>
      <w:tr w:rsidR="0085599B" w:rsidRPr="006E3EF8" w14:paraId="3618EB07" w14:textId="77777777" w:rsidTr="00A520BA">
        <w:trPr>
          <w:jc w:val="center"/>
        </w:trPr>
        <w:tc>
          <w:tcPr>
            <w:tcW w:w="2268" w:type="dxa"/>
            <w:vAlign w:val="bottom"/>
          </w:tcPr>
          <w:p w14:paraId="12DC7E24" w14:textId="77777777" w:rsidR="0085599B" w:rsidRPr="006E3EF8" w:rsidRDefault="0085599B" w:rsidP="002568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Competencia No.:   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vAlign w:val="bottom"/>
          </w:tcPr>
          <w:p w14:paraId="2FDFF735" w14:textId="77777777" w:rsidR="0085599B" w:rsidRPr="006E3EF8" w:rsidRDefault="0085599B" w:rsidP="002568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566" w:type="dxa"/>
          </w:tcPr>
          <w:p w14:paraId="3E1B74B6" w14:textId="77777777" w:rsidR="0085599B" w:rsidRPr="006E3EF8" w:rsidRDefault="0085599B" w:rsidP="00CD0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559" w:type="dxa"/>
            <w:vAlign w:val="bottom"/>
          </w:tcPr>
          <w:p w14:paraId="3E593665" w14:textId="77777777" w:rsidR="0085599B" w:rsidRPr="006E3EF8" w:rsidRDefault="0085599B" w:rsidP="002568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Descripción:</w:t>
            </w:r>
          </w:p>
        </w:tc>
        <w:tc>
          <w:tcPr>
            <w:tcW w:w="8779" w:type="dxa"/>
            <w:tcBorders>
              <w:bottom w:val="single" w:sz="18" w:space="0" w:color="auto"/>
            </w:tcBorders>
          </w:tcPr>
          <w:p w14:paraId="7F889715" w14:textId="77777777" w:rsidR="0085599B" w:rsidRPr="006E3EF8" w:rsidRDefault="0085599B" w:rsidP="003B3F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4FD42AF" w14:textId="77777777" w:rsidR="00835C20" w:rsidRPr="006E3EF8" w:rsidRDefault="00835C20" w:rsidP="00835C20">
      <w:pPr>
        <w:autoSpaceDE w:val="0"/>
        <w:autoSpaceDN w:val="0"/>
        <w:adjustRightInd w:val="0"/>
        <w:rPr>
          <w:rFonts w:ascii="Arial" w:hAnsi="Arial" w:cs="Arial"/>
          <w:szCs w:val="24"/>
          <w:u w:val="single"/>
          <w:lang w:val="es-MX" w:eastAsia="es-MX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5103"/>
        <w:gridCol w:w="2268"/>
        <w:gridCol w:w="997"/>
      </w:tblGrid>
      <w:tr w:rsidR="00A520BA" w:rsidRPr="006E3EF8" w14:paraId="432F17FE" w14:textId="77777777" w:rsidTr="002630BA">
        <w:trPr>
          <w:trHeight w:val="751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2F416EE" w14:textId="77777777" w:rsidR="00835C20" w:rsidRPr="006E3EF8" w:rsidRDefault="00835C20" w:rsidP="00A5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Temas y subtemas para desarrollar la competencia específica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207CE7" w14:textId="77777777" w:rsidR="00835C20" w:rsidRPr="006E3EF8" w:rsidRDefault="00835C20" w:rsidP="00A5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Actividades de aprendizaje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E649EF5" w14:textId="77777777" w:rsidR="00835C20" w:rsidRPr="006E3EF8" w:rsidRDefault="00835C20" w:rsidP="00A5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Actividades de enseñanza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32EC35" w14:textId="77777777" w:rsidR="00835C20" w:rsidRPr="006E3EF8" w:rsidRDefault="00835C20" w:rsidP="00A5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Desarrollo de competencias genéricas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0D9C6082" w14:textId="77777777" w:rsidR="00835C20" w:rsidRPr="006E3EF8" w:rsidRDefault="00835C20" w:rsidP="00A5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Horas teórico-práctica</w:t>
            </w:r>
          </w:p>
        </w:tc>
      </w:tr>
      <w:tr w:rsidR="00950BCA" w:rsidRPr="006E3EF8" w14:paraId="11041440" w14:textId="77777777" w:rsidTr="000B0361">
        <w:trPr>
          <w:trHeight w:val="4405"/>
          <w:jc w:val="center"/>
        </w:trPr>
        <w:tc>
          <w:tcPr>
            <w:tcW w:w="2689" w:type="dxa"/>
          </w:tcPr>
          <w:p w14:paraId="00B85108" w14:textId="77777777" w:rsidR="00950BCA" w:rsidRPr="006E3EF8" w:rsidRDefault="00950BCA" w:rsidP="00263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3A0946A5" w14:textId="77777777" w:rsidR="00950BCA" w:rsidRPr="006E3EF8" w:rsidRDefault="00950BCA" w:rsidP="00263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s-MX" w:eastAsia="es-MX"/>
              </w:rPr>
            </w:pPr>
          </w:p>
        </w:tc>
        <w:tc>
          <w:tcPr>
            <w:tcW w:w="5103" w:type="dxa"/>
          </w:tcPr>
          <w:p w14:paraId="10E7FE43" w14:textId="77777777" w:rsidR="00950BCA" w:rsidRPr="006E3EF8" w:rsidRDefault="00950BCA" w:rsidP="00950B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268" w:type="dxa"/>
          </w:tcPr>
          <w:p w14:paraId="2F1218DF" w14:textId="77777777" w:rsidR="002630BA" w:rsidRPr="006E3EF8" w:rsidRDefault="002630BA" w:rsidP="002630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7" w:type="dxa"/>
          </w:tcPr>
          <w:p w14:paraId="6450F641" w14:textId="77777777" w:rsidR="00950BCA" w:rsidRPr="006E3EF8" w:rsidRDefault="00950BCA" w:rsidP="00950B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</w:tr>
    </w:tbl>
    <w:p w14:paraId="64899FA8" w14:textId="77777777" w:rsidR="00DD144E" w:rsidRPr="006E3EF8" w:rsidRDefault="00DD144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  <w:gridCol w:w="3686"/>
      </w:tblGrid>
      <w:tr w:rsidR="00835C20" w:rsidRPr="006E3EF8" w14:paraId="090B2310" w14:textId="77777777" w:rsidTr="00DD144E">
        <w:trPr>
          <w:jc w:val="center"/>
        </w:trPr>
        <w:tc>
          <w:tcPr>
            <w:tcW w:w="9889" w:type="dxa"/>
            <w:shd w:val="clear" w:color="auto" w:fill="F2F2F2" w:themeFill="background1" w:themeFillShade="F2"/>
          </w:tcPr>
          <w:p w14:paraId="0EBEEA05" w14:textId="77777777" w:rsidR="00835C20" w:rsidRPr="006E3EF8" w:rsidRDefault="00835C20" w:rsidP="006329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Indicadores de alcance</w:t>
            </w:r>
            <w:r w:rsidR="00830EF9" w:rsidRPr="006E3EF8">
              <w:rPr>
                <w:rFonts w:ascii="Arial" w:hAnsi="Arial" w:cs="Arial"/>
                <w:szCs w:val="24"/>
                <w:lang w:val="es-MX" w:eastAsia="es-MX"/>
              </w:rPr>
              <w:t xml:space="preserve"> </w:t>
            </w:r>
            <w:r w:rsidR="00830EF9" w:rsidRPr="006E3EF8">
              <w:rPr>
                <w:rFonts w:ascii="Arial" w:hAnsi="Arial" w:cs="Arial"/>
                <w:b/>
                <w:szCs w:val="24"/>
                <w:lang w:val="es-MX" w:eastAsia="es-MX"/>
              </w:rPr>
              <w:t>(11)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D246A34" w14:textId="77777777" w:rsidR="00835C20" w:rsidRPr="006E3EF8" w:rsidRDefault="00835C20" w:rsidP="009872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Valor del indicador</w:t>
            </w:r>
            <w:r w:rsidR="00830EF9" w:rsidRPr="006E3EF8">
              <w:rPr>
                <w:rFonts w:ascii="Arial" w:hAnsi="Arial" w:cs="Arial"/>
                <w:szCs w:val="24"/>
                <w:lang w:val="es-MX" w:eastAsia="es-MX"/>
              </w:rPr>
              <w:t xml:space="preserve"> </w:t>
            </w:r>
          </w:p>
        </w:tc>
      </w:tr>
      <w:tr w:rsidR="001F7C1B" w:rsidRPr="006E3EF8" w14:paraId="673D55D3" w14:textId="77777777" w:rsidTr="00DD144E">
        <w:trPr>
          <w:trHeight w:val="1162"/>
          <w:jc w:val="center"/>
        </w:trPr>
        <w:tc>
          <w:tcPr>
            <w:tcW w:w="9889" w:type="dxa"/>
            <w:vAlign w:val="center"/>
          </w:tcPr>
          <w:p w14:paraId="0B4CCBF2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 xml:space="preserve">A. Se adapta a situaciones y contextos complejos. </w:t>
            </w:r>
          </w:p>
          <w:p w14:paraId="1C38C00F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B. Hace aportaciones a las actividades académicas desarrolladas.</w:t>
            </w:r>
          </w:p>
          <w:p w14:paraId="482CBB51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C. Propone y/o explica soluciones o procedimientos no vistos en clase (creatividad).</w:t>
            </w:r>
          </w:p>
          <w:p w14:paraId="771AF148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D. Introduce recursos y experiencias que promueven un pensamiento crítico.</w:t>
            </w:r>
          </w:p>
          <w:p w14:paraId="5FA755B5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E. Incorpora conocimientos y actividades interdisciplinarias en su aprendizaje.</w:t>
            </w:r>
          </w:p>
          <w:p w14:paraId="318FF904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 xml:space="preserve">F. Realiza su trabajo de manera autónoma y autorregulada. </w:t>
            </w:r>
          </w:p>
        </w:tc>
        <w:tc>
          <w:tcPr>
            <w:tcW w:w="3686" w:type="dxa"/>
            <w:vAlign w:val="center"/>
          </w:tcPr>
          <w:p w14:paraId="7B50D662" w14:textId="77777777" w:rsidR="00CE73C8" w:rsidRPr="006E3EF8" w:rsidRDefault="00CE73C8" w:rsidP="00CE73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</w:tr>
    </w:tbl>
    <w:p w14:paraId="371272F8" w14:textId="77777777" w:rsidR="002630BA" w:rsidRPr="006E3EF8" w:rsidRDefault="002630BA" w:rsidP="00835C2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012A3833" w14:textId="77777777" w:rsidR="00EC49A2" w:rsidRDefault="00EC49A2" w:rsidP="00835C2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0AD483E4" w14:textId="77777777" w:rsidR="00EC49A2" w:rsidRDefault="00EC49A2">
      <w:pPr>
        <w:spacing w:after="160" w:line="259" w:lineRule="auto"/>
        <w:rPr>
          <w:rFonts w:ascii="Arial" w:hAnsi="Arial" w:cs="Arial"/>
          <w:sz w:val="24"/>
          <w:szCs w:val="24"/>
          <w:lang w:val="es-MX" w:eastAsia="es-MX"/>
        </w:rPr>
      </w:pPr>
      <w:r>
        <w:rPr>
          <w:rFonts w:ascii="Arial" w:hAnsi="Arial" w:cs="Arial"/>
          <w:sz w:val="24"/>
          <w:szCs w:val="24"/>
          <w:lang w:val="es-MX" w:eastAsia="es-MX"/>
        </w:rPr>
        <w:br w:type="page"/>
      </w:r>
    </w:p>
    <w:p w14:paraId="59D15C79" w14:textId="1298CBF0" w:rsidR="00835C20" w:rsidRPr="006E3EF8" w:rsidRDefault="00835C20" w:rsidP="00835C2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  <w:r w:rsidRPr="006E3EF8">
        <w:rPr>
          <w:rFonts w:ascii="Arial" w:hAnsi="Arial" w:cs="Arial"/>
          <w:sz w:val="24"/>
          <w:szCs w:val="24"/>
          <w:lang w:val="es-MX" w:eastAsia="es-MX"/>
        </w:rPr>
        <w:lastRenderedPageBreak/>
        <w:t>Niveles de desempeño:</w:t>
      </w:r>
      <w:r w:rsidR="00830EF9" w:rsidRPr="006E3EF8">
        <w:rPr>
          <w:rFonts w:ascii="Arial" w:hAnsi="Arial" w:cs="Arial"/>
          <w:sz w:val="24"/>
          <w:szCs w:val="24"/>
          <w:lang w:val="es-MX" w:eastAsia="es-MX"/>
        </w:rPr>
        <w:t xml:space="preserve"> </w:t>
      </w:r>
      <w:r w:rsidR="00830EF9" w:rsidRPr="006E3EF8">
        <w:rPr>
          <w:rFonts w:ascii="Arial" w:hAnsi="Arial" w:cs="Arial"/>
          <w:b/>
          <w:sz w:val="24"/>
          <w:szCs w:val="24"/>
          <w:lang w:val="es-MX" w:eastAsia="es-MX"/>
        </w:rPr>
        <w:t>(12)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843"/>
        <w:gridCol w:w="7796"/>
        <w:gridCol w:w="1673"/>
      </w:tblGrid>
      <w:tr w:rsidR="00835C20" w:rsidRPr="006E3EF8" w14:paraId="53595A11" w14:textId="77777777" w:rsidTr="005F57A1">
        <w:trPr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FD579A1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Desempeño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BA7F000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Nivel de desempeño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4AF1A07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Indicadores de alcance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4C8632D8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Valoración numérica</w:t>
            </w:r>
          </w:p>
        </w:tc>
      </w:tr>
      <w:tr w:rsidR="001F7C1B" w:rsidRPr="006E3EF8" w14:paraId="67C1ABC4" w14:textId="77777777" w:rsidTr="00A520BA">
        <w:trPr>
          <w:trHeight w:val="1417"/>
          <w:jc w:val="center"/>
        </w:trPr>
        <w:tc>
          <w:tcPr>
            <w:tcW w:w="2263" w:type="dxa"/>
            <w:vMerge w:val="restart"/>
            <w:vAlign w:val="center"/>
          </w:tcPr>
          <w:p w14:paraId="25E11099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Competencia alcanzada</w:t>
            </w:r>
          </w:p>
        </w:tc>
        <w:tc>
          <w:tcPr>
            <w:tcW w:w="1843" w:type="dxa"/>
            <w:vAlign w:val="center"/>
          </w:tcPr>
          <w:p w14:paraId="46468FEE" w14:textId="77777777" w:rsidR="001F7C1B" w:rsidRPr="006E3EF8" w:rsidRDefault="001F7C1B" w:rsidP="001F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Excelente</w:t>
            </w:r>
          </w:p>
        </w:tc>
        <w:tc>
          <w:tcPr>
            <w:tcW w:w="7796" w:type="dxa"/>
            <w:vAlign w:val="center"/>
          </w:tcPr>
          <w:p w14:paraId="1C0C68D7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 xml:space="preserve">A. Se adapta a situaciones y contextos complejos. </w:t>
            </w:r>
          </w:p>
          <w:p w14:paraId="231ECF9B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B. Hace aportaciones a las actividades académicas desarrolladas.</w:t>
            </w:r>
          </w:p>
          <w:p w14:paraId="700F3C6E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C. Propone y/o explica soluciones o procedimientos no vistos en clase (creatividad).</w:t>
            </w:r>
          </w:p>
          <w:p w14:paraId="138E40F9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D. Introduce recursos y experiencias que promueven un pensamiento crítico.</w:t>
            </w:r>
          </w:p>
          <w:p w14:paraId="535F516B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E. Incorpora conocimientos y actividades interdisciplinarias en su aprendizaje.</w:t>
            </w:r>
          </w:p>
          <w:p w14:paraId="0AC36239" w14:textId="77777777" w:rsidR="001F7C1B" w:rsidRPr="006E3EF8" w:rsidRDefault="001F7C1B" w:rsidP="001F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 xml:space="preserve">F. Realiza su trabajo de manera autónoma y autorregulada. </w:t>
            </w:r>
          </w:p>
        </w:tc>
        <w:tc>
          <w:tcPr>
            <w:tcW w:w="1673" w:type="dxa"/>
            <w:vAlign w:val="center"/>
          </w:tcPr>
          <w:p w14:paraId="049BCAD9" w14:textId="77777777" w:rsidR="001F7C1B" w:rsidRPr="006E3EF8" w:rsidRDefault="001F7C1B" w:rsidP="001F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95-100</w:t>
            </w:r>
          </w:p>
        </w:tc>
      </w:tr>
      <w:tr w:rsidR="00835C20" w:rsidRPr="006E3EF8" w14:paraId="6EAEB957" w14:textId="77777777" w:rsidTr="00A520BA">
        <w:trPr>
          <w:trHeight w:val="283"/>
          <w:jc w:val="center"/>
        </w:trPr>
        <w:tc>
          <w:tcPr>
            <w:tcW w:w="2263" w:type="dxa"/>
            <w:vMerge/>
            <w:vAlign w:val="center"/>
          </w:tcPr>
          <w:p w14:paraId="0BE75C3E" w14:textId="77777777" w:rsidR="00835C20" w:rsidRPr="006E3EF8" w:rsidRDefault="00835C20" w:rsidP="00474BCF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843" w:type="dxa"/>
            <w:vAlign w:val="center"/>
          </w:tcPr>
          <w:p w14:paraId="45CA686D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Notable</w:t>
            </w:r>
          </w:p>
        </w:tc>
        <w:tc>
          <w:tcPr>
            <w:tcW w:w="7796" w:type="dxa"/>
            <w:vAlign w:val="center"/>
          </w:tcPr>
          <w:p w14:paraId="0114F664" w14:textId="77777777" w:rsidR="00835C20" w:rsidRPr="006E3EF8" w:rsidRDefault="00835C20" w:rsidP="00474BCF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Cumple 4 de los indicadores definidos en desempeño excelente.</w:t>
            </w:r>
          </w:p>
        </w:tc>
        <w:tc>
          <w:tcPr>
            <w:tcW w:w="1673" w:type="dxa"/>
            <w:vAlign w:val="center"/>
          </w:tcPr>
          <w:p w14:paraId="1C3D172C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85-94</w:t>
            </w:r>
          </w:p>
        </w:tc>
      </w:tr>
      <w:tr w:rsidR="00835C20" w:rsidRPr="006E3EF8" w14:paraId="313FDFEA" w14:textId="77777777" w:rsidTr="00A520BA">
        <w:trPr>
          <w:trHeight w:val="283"/>
          <w:jc w:val="center"/>
        </w:trPr>
        <w:tc>
          <w:tcPr>
            <w:tcW w:w="2263" w:type="dxa"/>
            <w:vMerge/>
            <w:vAlign w:val="center"/>
          </w:tcPr>
          <w:p w14:paraId="40093973" w14:textId="77777777" w:rsidR="00835C20" w:rsidRPr="006E3EF8" w:rsidRDefault="00835C20" w:rsidP="00474BCF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843" w:type="dxa"/>
            <w:vAlign w:val="center"/>
          </w:tcPr>
          <w:p w14:paraId="3CEDD628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Bueno</w:t>
            </w:r>
          </w:p>
        </w:tc>
        <w:tc>
          <w:tcPr>
            <w:tcW w:w="7796" w:type="dxa"/>
            <w:vAlign w:val="center"/>
          </w:tcPr>
          <w:p w14:paraId="0B3D8D28" w14:textId="77777777" w:rsidR="00835C20" w:rsidRPr="006E3EF8" w:rsidRDefault="00835C20" w:rsidP="00474BCF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Cumple 3 de los indicadores definidos en desempeño excelente.</w:t>
            </w:r>
          </w:p>
        </w:tc>
        <w:tc>
          <w:tcPr>
            <w:tcW w:w="1673" w:type="dxa"/>
            <w:vAlign w:val="center"/>
          </w:tcPr>
          <w:p w14:paraId="535CFC17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75-84</w:t>
            </w:r>
          </w:p>
        </w:tc>
      </w:tr>
      <w:tr w:rsidR="00835C20" w:rsidRPr="006E3EF8" w14:paraId="1D5CBEA9" w14:textId="77777777" w:rsidTr="00A520BA">
        <w:trPr>
          <w:trHeight w:val="283"/>
          <w:jc w:val="center"/>
        </w:trPr>
        <w:tc>
          <w:tcPr>
            <w:tcW w:w="2263" w:type="dxa"/>
            <w:vMerge/>
            <w:vAlign w:val="center"/>
          </w:tcPr>
          <w:p w14:paraId="7A7DDA83" w14:textId="77777777" w:rsidR="00835C20" w:rsidRPr="006E3EF8" w:rsidRDefault="00835C20" w:rsidP="00474BCF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843" w:type="dxa"/>
            <w:vAlign w:val="center"/>
          </w:tcPr>
          <w:p w14:paraId="4934D0DF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Suficiente</w:t>
            </w:r>
          </w:p>
        </w:tc>
        <w:tc>
          <w:tcPr>
            <w:tcW w:w="7796" w:type="dxa"/>
            <w:vAlign w:val="center"/>
          </w:tcPr>
          <w:p w14:paraId="0A3DC977" w14:textId="77777777" w:rsidR="00835C20" w:rsidRPr="006E3EF8" w:rsidRDefault="00835C20" w:rsidP="00474BCF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Cumple 2 de los indicadores definidos en desempeño excelente.</w:t>
            </w:r>
          </w:p>
        </w:tc>
        <w:tc>
          <w:tcPr>
            <w:tcW w:w="1673" w:type="dxa"/>
            <w:vAlign w:val="center"/>
          </w:tcPr>
          <w:p w14:paraId="7F669485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70-74</w:t>
            </w:r>
          </w:p>
        </w:tc>
      </w:tr>
      <w:tr w:rsidR="00835C20" w:rsidRPr="006E3EF8" w14:paraId="418D632A" w14:textId="77777777" w:rsidTr="00A520BA">
        <w:trPr>
          <w:trHeight w:val="567"/>
          <w:jc w:val="center"/>
        </w:trPr>
        <w:tc>
          <w:tcPr>
            <w:tcW w:w="2263" w:type="dxa"/>
            <w:vAlign w:val="center"/>
          </w:tcPr>
          <w:p w14:paraId="0A0B151E" w14:textId="77777777" w:rsidR="00835C20" w:rsidRPr="006E3EF8" w:rsidRDefault="00835C20" w:rsidP="00474BCF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 xml:space="preserve">Competencia </w:t>
            </w:r>
            <w:r w:rsidR="00D65A53" w:rsidRPr="006E3EF8">
              <w:rPr>
                <w:rFonts w:ascii="Arial" w:hAnsi="Arial" w:cs="Arial"/>
                <w:lang w:val="es-MX" w:eastAsia="es-MX"/>
              </w:rPr>
              <w:t>NO</w:t>
            </w:r>
            <w:r w:rsidRPr="006E3EF8">
              <w:rPr>
                <w:rFonts w:ascii="Arial" w:hAnsi="Arial" w:cs="Arial"/>
                <w:lang w:val="es-MX" w:eastAsia="es-MX"/>
              </w:rPr>
              <w:t xml:space="preserve"> alcanzada</w:t>
            </w:r>
          </w:p>
        </w:tc>
        <w:tc>
          <w:tcPr>
            <w:tcW w:w="1843" w:type="dxa"/>
            <w:vAlign w:val="center"/>
          </w:tcPr>
          <w:p w14:paraId="6635CA75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Insuficiente</w:t>
            </w:r>
          </w:p>
        </w:tc>
        <w:tc>
          <w:tcPr>
            <w:tcW w:w="7796" w:type="dxa"/>
            <w:vAlign w:val="center"/>
          </w:tcPr>
          <w:p w14:paraId="38A4CAF0" w14:textId="77777777" w:rsidR="00835C20" w:rsidRPr="006E3EF8" w:rsidRDefault="00835C20" w:rsidP="00474BCF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No se cumple con el 100% de evidencias conceptuales, procedimentales y actitudinales de los indicadores definidos en el desempeño excelente.</w:t>
            </w:r>
          </w:p>
        </w:tc>
        <w:tc>
          <w:tcPr>
            <w:tcW w:w="1673" w:type="dxa"/>
            <w:vAlign w:val="center"/>
          </w:tcPr>
          <w:p w14:paraId="250A2A43" w14:textId="77777777" w:rsidR="00474BCF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NA</w:t>
            </w:r>
          </w:p>
          <w:p w14:paraId="12041459" w14:textId="77777777" w:rsidR="00835C20" w:rsidRPr="006E3EF8" w:rsidRDefault="00835C20" w:rsidP="00474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(no alcanzada)</w:t>
            </w:r>
          </w:p>
        </w:tc>
      </w:tr>
    </w:tbl>
    <w:p w14:paraId="68220B03" w14:textId="77777777" w:rsidR="00835C20" w:rsidRPr="006E3EF8" w:rsidRDefault="00835C20" w:rsidP="00835C20">
      <w:pPr>
        <w:autoSpaceDE w:val="0"/>
        <w:autoSpaceDN w:val="0"/>
        <w:adjustRightInd w:val="0"/>
        <w:rPr>
          <w:rFonts w:ascii="Arial" w:hAnsi="Arial" w:cs="Arial"/>
          <w:szCs w:val="24"/>
          <w:lang w:val="es-MX" w:eastAsia="es-MX"/>
        </w:rPr>
      </w:pPr>
    </w:p>
    <w:p w14:paraId="7D0D5A3D" w14:textId="77777777" w:rsidR="00835C20" w:rsidRPr="006E3EF8" w:rsidRDefault="00835C20" w:rsidP="00835C2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  <w:r w:rsidRPr="006E3EF8">
        <w:rPr>
          <w:rFonts w:ascii="Arial" w:hAnsi="Arial" w:cs="Arial"/>
          <w:sz w:val="24"/>
          <w:szCs w:val="24"/>
          <w:lang w:val="es-MX" w:eastAsia="es-MX"/>
        </w:rPr>
        <w:t>Matriz de evaluación</w:t>
      </w:r>
      <w:r w:rsidR="00830EF9" w:rsidRPr="006E3EF8">
        <w:rPr>
          <w:rFonts w:ascii="Arial" w:hAnsi="Arial" w:cs="Arial"/>
          <w:sz w:val="24"/>
          <w:szCs w:val="24"/>
          <w:lang w:val="es-MX" w:eastAsia="es-MX"/>
        </w:rPr>
        <w:t xml:space="preserve"> </w:t>
      </w:r>
      <w:r w:rsidR="00830EF9" w:rsidRPr="006E3EF8">
        <w:rPr>
          <w:rFonts w:ascii="Arial" w:hAnsi="Arial" w:cs="Arial"/>
          <w:b/>
          <w:sz w:val="24"/>
          <w:szCs w:val="24"/>
          <w:lang w:val="es-MX" w:eastAsia="es-MX"/>
        </w:rPr>
        <w:t>(13)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1"/>
        <w:gridCol w:w="1130"/>
        <w:gridCol w:w="578"/>
        <w:gridCol w:w="578"/>
        <w:gridCol w:w="579"/>
        <w:gridCol w:w="578"/>
        <w:gridCol w:w="578"/>
        <w:gridCol w:w="579"/>
        <w:gridCol w:w="4922"/>
      </w:tblGrid>
      <w:tr w:rsidR="005F57A1" w:rsidRPr="006E3EF8" w14:paraId="77CA43AC" w14:textId="77777777" w:rsidTr="005F57A1">
        <w:trPr>
          <w:jc w:val="center"/>
        </w:trPr>
        <w:tc>
          <w:tcPr>
            <w:tcW w:w="4081" w:type="dxa"/>
            <w:vMerge w:val="restart"/>
            <w:shd w:val="clear" w:color="auto" w:fill="F2F2F2" w:themeFill="background1" w:themeFillShade="F2"/>
            <w:vAlign w:val="center"/>
          </w:tcPr>
          <w:p w14:paraId="044BC26F" w14:textId="77777777" w:rsidR="005F57A1" w:rsidRPr="006E3EF8" w:rsidRDefault="005F57A1" w:rsidP="005F57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Evidencia de aprendizaje</w:t>
            </w:r>
          </w:p>
        </w:tc>
        <w:tc>
          <w:tcPr>
            <w:tcW w:w="1130" w:type="dxa"/>
            <w:vMerge w:val="restart"/>
            <w:shd w:val="clear" w:color="auto" w:fill="F2F2F2" w:themeFill="background1" w:themeFillShade="F2"/>
            <w:vAlign w:val="center"/>
          </w:tcPr>
          <w:p w14:paraId="696EE1EE" w14:textId="77777777" w:rsidR="005F57A1" w:rsidRPr="006E3EF8" w:rsidRDefault="005F57A1" w:rsidP="005F57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%</w:t>
            </w:r>
          </w:p>
        </w:tc>
        <w:tc>
          <w:tcPr>
            <w:tcW w:w="3470" w:type="dxa"/>
            <w:gridSpan w:val="6"/>
            <w:shd w:val="clear" w:color="auto" w:fill="F2F2F2" w:themeFill="background1" w:themeFillShade="F2"/>
            <w:vAlign w:val="center"/>
          </w:tcPr>
          <w:p w14:paraId="5DDE5DD9" w14:textId="77777777" w:rsidR="005F57A1" w:rsidRPr="006E3EF8" w:rsidRDefault="005F57A1" w:rsidP="005F57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Indicador de alcance</w:t>
            </w:r>
          </w:p>
        </w:tc>
        <w:tc>
          <w:tcPr>
            <w:tcW w:w="4922" w:type="dxa"/>
            <w:vMerge w:val="restart"/>
            <w:shd w:val="clear" w:color="auto" w:fill="F2F2F2" w:themeFill="background1" w:themeFillShade="F2"/>
            <w:vAlign w:val="center"/>
          </w:tcPr>
          <w:p w14:paraId="36C3275F" w14:textId="77777777" w:rsidR="005F57A1" w:rsidRPr="006E3EF8" w:rsidRDefault="005F57A1" w:rsidP="005F57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Evaluación formativa de la competencia</w:t>
            </w:r>
          </w:p>
        </w:tc>
      </w:tr>
      <w:tr w:rsidR="005F57A1" w:rsidRPr="006E3EF8" w14:paraId="75A533E3" w14:textId="77777777" w:rsidTr="00CE73C8">
        <w:trPr>
          <w:jc w:val="center"/>
        </w:trPr>
        <w:tc>
          <w:tcPr>
            <w:tcW w:w="4081" w:type="dxa"/>
            <w:vMerge/>
            <w:shd w:val="clear" w:color="auto" w:fill="F2F2F2" w:themeFill="background1" w:themeFillShade="F2"/>
          </w:tcPr>
          <w:p w14:paraId="2593075C" w14:textId="77777777" w:rsidR="005F57A1" w:rsidRPr="006E3EF8" w:rsidRDefault="005F57A1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30" w:type="dxa"/>
            <w:vMerge/>
            <w:shd w:val="clear" w:color="auto" w:fill="F2F2F2" w:themeFill="background1" w:themeFillShade="F2"/>
          </w:tcPr>
          <w:p w14:paraId="148E213A" w14:textId="77777777" w:rsidR="005F57A1" w:rsidRPr="006E3EF8" w:rsidRDefault="005F57A1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</w:tcPr>
          <w:p w14:paraId="2B9D6884" w14:textId="77777777" w:rsidR="005F57A1" w:rsidRPr="006E3EF8" w:rsidRDefault="005F57A1" w:rsidP="006329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A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50BF5D81" w14:textId="77777777" w:rsidR="005F57A1" w:rsidRPr="006E3EF8" w:rsidRDefault="005F57A1" w:rsidP="006329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B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5872F7A0" w14:textId="77777777" w:rsidR="005F57A1" w:rsidRPr="006E3EF8" w:rsidRDefault="005F57A1" w:rsidP="006329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C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4D92A631" w14:textId="77777777" w:rsidR="005F57A1" w:rsidRPr="006E3EF8" w:rsidRDefault="005F57A1" w:rsidP="006329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D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0DFE8351" w14:textId="77777777" w:rsidR="005F57A1" w:rsidRPr="006E3EF8" w:rsidRDefault="005F57A1" w:rsidP="006329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E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780061E9" w14:textId="77777777" w:rsidR="005F57A1" w:rsidRPr="006E3EF8" w:rsidRDefault="005F57A1" w:rsidP="006329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F</w:t>
            </w:r>
          </w:p>
        </w:tc>
        <w:tc>
          <w:tcPr>
            <w:tcW w:w="4922" w:type="dxa"/>
            <w:vMerge/>
          </w:tcPr>
          <w:p w14:paraId="41B91D48" w14:textId="77777777" w:rsidR="005F57A1" w:rsidRPr="006E3EF8" w:rsidRDefault="005F57A1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AE4D7B" w:rsidRPr="006E3EF8" w14:paraId="31FAE4CB" w14:textId="77777777" w:rsidTr="005F57A1">
        <w:trPr>
          <w:jc w:val="center"/>
        </w:trPr>
        <w:tc>
          <w:tcPr>
            <w:tcW w:w="4081" w:type="dxa"/>
          </w:tcPr>
          <w:p w14:paraId="5DC47869" w14:textId="77777777" w:rsidR="00AE4D7B" w:rsidRPr="006E3EF8" w:rsidRDefault="00AE4D7B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1130" w:type="dxa"/>
            <w:vAlign w:val="center"/>
          </w:tcPr>
          <w:p w14:paraId="554C322E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672DE6F9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6702DD9C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9" w:type="dxa"/>
            <w:vAlign w:val="center"/>
          </w:tcPr>
          <w:p w14:paraId="73FC8CE0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3AB55A19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5A4E3A23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9" w:type="dxa"/>
            <w:vAlign w:val="center"/>
          </w:tcPr>
          <w:p w14:paraId="06192E61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4922" w:type="dxa"/>
          </w:tcPr>
          <w:p w14:paraId="0F14F4AA" w14:textId="77777777" w:rsidR="00AE4D7B" w:rsidRPr="006E3EF8" w:rsidRDefault="00AE4D7B" w:rsidP="00501E4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  <w:tr w:rsidR="00AE4D7B" w:rsidRPr="006E3EF8" w14:paraId="1AEAD5BB" w14:textId="77777777" w:rsidTr="005F57A1">
        <w:trPr>
          <w:jc w:val="center"/>
        </w:trPr>
        <w:tc>
          <w:tcPr>
            <w:tcW w:w="4081" w:type="dxa"/>
          </w:tcPr>
          <w:p w14:paraId="0127FAB8" w14:textId="77777777" w:rsidR="00AE4D7B" w:rsidRPr="006E3EF8" w:rsidRDefault="00AE4D7B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1130" w:type="dxa"/>
            <w:vAlign w:val="center"/>
          </w:tcPr>
          <w:p w14:paraId="75CA1671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64CBF6B1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7FC3E39A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9" w:type="dxa"/>
            <w:vAlign w:val="center"/>
          </w:tcPr>
          <w:p w14:paraId="18FF7C17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1C483CA0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1A4A776E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9" w:type="dxa"/>
            <w:vAlign w:val="center"/>
          </w:tcPr>
          <w:p w14:paraId="35D47E5E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4922" w:type="dxa"/>
          </w:tcPr>
          <w:p w14:paraId="3400B9F6" w14:textId="77777777" w:rsidR="00AE4D7B" w:rsidRPr="006E3EF8" w:rsidRDefault="00AE4D7B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  <w:tr w:rsidR="00AE4D7B" w:rsidRPr="006E3EF8" w14:paraId="280E2CC0" w14:textId="77777777" w:rsidTr="005F57A1">
        <w:trPr>
          <w:jc w:val="center"/>
        </w:trPr>
        <w:tc>
          <w:tcPr>
            <w:tcW w:w="4081" w:type="dxa"/>
          </w:tcPr>
          <w:p w14:paraId="3E1625B9" w14:textId="77777777" w:rsidR="00AE4D7B" w:rsidRPr="006E3EF8" w:rsidRDefault="00AE4D7B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1130" w:type="dxa"/>
            <w:vAlign w:val="center"/>
          </w:tcPr>
          <w:p w14:paraId="72B20C49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338E43CE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73CC1644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9" w:type="dxa"/>
            <w:vAlign w:val="center"/>
          </w:tcPr>
          <w:p w14:paraId="777F2623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63E6FB3B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vAlign w:val="center"/>
          </w:tcPr>
          <w:p w14:paraId="2F4103A4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9" w:type="dxa"/>
            <w:vAlign w:val="center"/>
          </w:tcPr>
          <w:p w14:paraId="6C35720F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4922" w:type="dxa"/>
          </w:tcPr>
          <w:p w14:paraId="59658E3A" w14:textId="77777777" w:rsidR="00AE4D7B" w:rsidRPr="006E3EF8" w:rsidRDefault="00AE4D7B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  <w:tr w:rsidR="00AE4D7B" w:rsidRPr="006E3EF8" w14:paraId="7EB4E45F" w14:textId="77777777" w:rsidTr="008C78F0">
        <w:trPr>
          <w:jc w:val="center"/>
        </w:trPr>
        <w:tc>
          <w:tcPr>
            <w:tcW w:w="4081" w:type="dxa"/>
            <w:shd w:val="clear" w:color="auto" w:fill="F2F2F2" w:themeFill="background1" w:themeFillShade="F2"/>
          </w:tcPr>
          <w:p w14:paraId="42D787E2" w14:textId="77777777" w:rsidR="00AE4D7B" w:rsidRPr="006E3EF8" w:rsidRDefault="00AE4D7B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</w:tcPr>
          <w:p w14:paraId="6184C38A" w14:textId="77777777" w:rsidR="00AE4D7B" w:rsidRPr="006E3EF8" w:rsidRDefault="00AE4D7B" w:rsidP="006329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Cs w:val="24"/>
                <w:lang w:val="es-MX" w:eastAsia="es-MX"/>
              </w:rPr>
              <w:t>Total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3D4E6830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03FFD83A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916D3EF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4BCD2767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186D815F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C08E304" w14:textId="77777777" w:rsidR="00AE4D7B" w:rsidRPr="006E3EF8" w:rsidRDefault="00AE4D7B" w:rsidP="00AE4D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  <w:tc>
          <w:tcPr>
            <w:tcW w:w="4922" w:type="dxa"/>
            <w:shd w:val="clear" w:color="auto" w:fill="F2F2F2" w:themeFill="background1" w:themeFillShade="F2"/>
          </w:tcPr>
          <w:p w14:paraId="3BF9F190" w14:textId="77777777" w:rsidR="00AE4D7B" w:rsidRPr="006E3EF8" w:rsidRDefault="00AE4D7B" w:rsidP="0063292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</w:tbl>
    <w:p w14:paraId="7CAA0027" w14:textId="77777777" w:rsidR="00835C20" w:rsidRPr="006E3EF8" w:rsidRDefault="00835C20" w:rsidP="00835C20">
      <w:pPr>
        <w:autoSpaceDE w:val="0"/>
        <w:autoSpaceDN w:val="0"/>
        <w:adjustRightInd w:val="0"/>
        <w:rPr>
          <w:rFonts w:ascii="Arial" w:hAnsi="Arial" w:cs="Arial"/>
          <w:szCs w:val="24"/>
          <w:lang w:val="es-MX" w:eastAsia="es-MX"/>
        </w:rPr>
      </w:pPr>
    </w:p>
    <w:tbl>
      <w:tblPr>
        <w:tblStyle w:val="Tablaconcuadrcula"/>
        <w:tblW w:w="13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25"/>
        <w:gridCol w:w="2693"/>
      </w:tblGrid>
      <w:tr w:rsidR="00DD144E" w:rsidRPr="006E3EF8" w14:paraId="2A4AB2DA" w14:textId="77777777" w:rsidTr="00830EF9">
        <w:trPr>
          <w:jc w:val="center"/>
        </w:trPr>
        <w:tc>
          <w:tcPr>
            <w:tcW w:w="10490" w:type="dxa"/>
            <w:tcBorders>
              <w:bottom w:val="single" w:sz="8" w:space="0" w:color="auto"/>
            </w:tcBorders>
          </w:tcPr>
          <w:p w14:paraId="20D4CAE3" w14:textId="77777777" w:rsidR="00DD144E" w:rsidRPr="006E3EF8" w:rsidRDefault="00DD144E" w:rsidP="00E12E4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Fuentes de información</w:t>
            </w:r>
            <w:r w:rsidR="00830EF9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="00830EF9"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(14)</w:t>
            </w:r>
          </w:p>
        </w:tc>
        <w:tc>
          <w:tcPr>
            <w:tcW w:w="425" w:type="dxa"/>
          </w:tcPr>
          <w:p w14:paraId="1E781D8A" w14:textId="77777777" w:rsidR="00DD144E" w:rsidRPr="006E3EF8" w:rsidRDefault="00DD144E" w:rsidP="00E12E4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0111FE05" w14:textId="77777777" w:rsidR="00DD144E" w:rsidRPr="006E3EF8" w:rsidRDefault="00DD144E" w:rsidP="00E12E4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Apoyos didácticos</w:t>
            </w:r>
            <w:r w:rsidR="00830EF9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(</w:t>
            </w:r>
            <w:r w:rsidR="00830EF9"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15)</w:t>
            </w:r>
          </w:p>
        </w:tc>
      </w:tr>
      <w:tr w:rsidR="00097B9B" w:rsidRPr="006E3EF8" w14:paraId="73F2E65F" w14:textId="77777777" w:rsidTr="00830EF9">
        <w:trPr>
          <w:trHeight w:val="1863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C0F0B" w14:textId="77777777" w:rsidR="002630BA" w:rsidRPr="006E3EF8" w:rsidRDefault="002630BA" w:rsidP="002630BA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</w:tcPr>
          <w:p w14:paraId="5F99E0AA" w14:textId="77777777" w:rsidR="00097B9B" w:rsidRPr="006E3EF8" w:rsidRDefault="00097B9B" w:rsidP="00097B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CBCC7" w14:textId="77777777" w:rsidR="00097B9B" w:rsidRPr="006E3EF8" w:rsidRDefault="00097B9B" w:rsidP="00097B9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 w:eastAsia="es-MX"/>
              </w:rPr>
            </w:pPr>
          </w:p>
        </w:tc>
      </w:tr>
    </w:tbl>
    <w:p w14:paraId="487CC0AC" w14:textId="77777777" w:rsidR="00234528" w:rsidRPr="006E3EF8" w:rsidRDefault="00234528">
      <w:pPr>
        <w:rPr>
          <w:rFonts w:ascii="Arial" w:hAnsi="Arial" w:cs="Arial"/>
        </w:rPr>
      </w:pPr>
    </w:p>
    <w:p w14:paraId="74F8718E" w14:textId="77777777" w:rsidR="00C24E86" w:rsidRPr="006E3EF8" w:rsidRDefault="00C24E86">
      <w:pPr>
        <w:rPr>
          <w:rFonts w:ascii="Arial" w:hAnsi="Arial" w:cs="Arial"/>
        </w:rPr>
      </w:pPr>
    </w:p>
    <w:p w14:paraId="14B8CB16" w14:textId="77777777" w:rsidR="00EC49A2" w:rsidRDefault="00EC49A2">
      <w:pPr>
        <w:spacing w:after="160" w:line="259" w:lineRule="auto"/>
        <w:rPr>
          <w:rFonts w:ascii="Arial" w:hAnsi="Arial" w:cs="Arial"/>
          <w:sz w:val="24"/>
          <w:szCs w:val="24"/>
          <w:lang w:val="es-MX" w:eastAsia="es-MX"/>
        </w:rPr>
      </w:pPr>
      <w:r>
        <w:rPr>
          <w:rFonts w:ascii="Arial" w:hAnsi="Arial" w:cs="Arial"/>
          <w:sz w:val="24"/>
          <w:szCs w:val="24"/>
          <w:lang w:val="es-MX" w:eastAsia="es-MX"/>
        </w:rPr>
        <w:br w:type="page"/>
      </w:r>
    </w:p>
    <w:p w14:paraId="14F3AFE1" w14:textId="15D4832B" w:rsidR="00835C20" w:rsidRPr="006E3EF8" w:rsidRDefault="00835C20" w:rsidP="00835C2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  <w:r w:rsidRPr="006E3EF8">
        <w:rPr>
          <w:rFonts w:ascii="Arial" w:hAnsi="Arial" w:cs="Arial"/>
          <w:sz w:val="24"/>
          <w:szCs w:val="24"/>
          <w:lang w:val="es-MX" w:eastAsia="es-MX"/>
        </w:rPr>
        <w:lastRenderedPageBreak/>
        <w:t>Calendarización de evaluación (semanas):</w:t>
      </w:r>
      <w:r w:rsidR="00830EF9" w:rsidRPr="006E3EF8">
        <w:rPr>
          <w:rFonts w:ascii="Arial" w:hAnsi="Arial" w:cs="Arial"/>
          <w:sz w:val="24"/>
          <w:szCs w:val="24"/>
          <w:lang w:val="es-MX" w:eastAsia="es-MX"/>
        </w:rPr>
        <w:t xml:space="preserve"> </w:t>
      </w:r>
      <w:r w:rsidR="00830EF9" w:rsidRPr="006E3EF8">
        <w:rPr>
          <w:rFonts w:ascii="Arial" w:hAnsi="Arial" w:cs="Arial"/>
          <w:b/>
          <w:sz w:val="24"/>
          <w:szCs w:val="24"/>
          <w:lang w:val="es-MX" w:eastAsia="es-MX"/>
        </w:rPr>
        <w:t>(16)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630"/>
        <w:gridCol w:w="631"/>
        <w:gridCol w:w="632"/>
        <w:gridCol w:w="630"/>
        <w:gridCol w:w="630"/>
        <w:gridCol w:w="631"/>
        <w:gridCol w:w="630"/>
        <w:gridCol w:w="631"/>
        <w:gridCol w:w="630"/>
        <w:gridCol w:w="649"/>
        <w:gridCol w:w="649"/>
        <w:gridCol w:w="649"/>
        <w:gridCol w:w="649"/>
        <w:gridCol w:w="649"/>
        <w:gridCol w:w="649"/>
        <w:gridCol w:w="649"/>
      </w:tblGrid>
      <w:tr w:rsidR="008622A7" w:rsidRPr="006E3EF8" w14:paraId="7AF89FAE" w14:textId="77777777" w:rsidTr="008622A7">
        <w:trPr>
          <w:trHeight w:val="603"/>
          <w:jc w:val="center"/>
        </w:trPr>
        <w:tc>
          <w:tcPr>
            <w:tcW w:w="1322" w:type="dxa"/>
            <w:shd w:val="clear" w:color="auto" w:fill="D0CECE" w:themeFill="background2" w:themeFillShade="E6"/>
            <w:vAlign w:val="center"/>
          </w:tcPr>
          <w:p w14:paraId="63AEF9CB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Semana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AB1BD48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631" w:type="dxa"/>
            <w:shd w:val="clear" w:color="auto" w:fill="D0CECE" w:themeFill="background2" w:themeFillShade="E6"/>
            <w:vAlign w:val="center"/>
          </w:tcPr>
          <w:p w14:paraId="1FB75983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632" w:type="dxa"/>
            <w:shd w:val="clear" w:color="auto" w:fill="D0CECE" w:themeFill="background2" w:themeFillShade="E6"/>
            <w:vAlign w:val="center"/>
          </w:tcPr>
          <w:p w14:paraId="57F1AEB6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DC857D4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39DE4671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631" w:type="dxa"/>
            <w:shd w:val="clear" w:color="auto" w:fill="D0CECE" w:themeFill="background2" w:themeFillShade="E6"/>
            <w:vAlign w:val="center"/>
          </w:tcPr>
          <w:p w14:paraId="1F414295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25A40654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631" w:type="dxa"/>
            <w:shd w:val="clear" w:color="auto" w:fill="D0CECE" w:themeFill="background2" w:themeFillShade="E6"/>
            <w:vAlign w:val="center"/>
          </w:tcPr>
          <w:p w14:paraId="209380D6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5C24DAF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649" w:type="dxa"/>
            <w:shd w:val="clear" w:color="auto" w:fill="D0CECE" w:themeFill="background2" w:themeFillShade="E6"/>
            <w:vAlign w:val="center"/>
          </w:tcPr>
          <w:p w14:paraId="1A2B1868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649" w:type="dxa"/>
            <w:shd w:val="clear" w:color="auto" w:fill="D0CECE" w:themeFill="background2" w:themeFillShade="E6"/>
            <w:vAlign w:val="center"/>
          </w:tcPr>
          <w:p w14:paraId="0253FB7E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649" w:type="dxa"/>
            <w:shd w:val="clear" w:color="auto" w:fill="D0CECE" w:themeFill="background2" w:themeFillShade="E6"/>
            <w:vAlign w:val="center"/>
          </w:tcPr>
          <w:p w14:paraId="6AE3BC9B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12</w:t>
            </w:r>
          </w:p>
        </w:tc>
        <w:tc>
          <w:tcPr>
            <w:tcW w:w="649" w:type="dxa"/>
            <w:shd w:val="clear" w:color="auto" w:fill="D0CECE" w:themeFill="background2" w:themeFillShade="E6"/>
            <w:vAlign w:val="center"/>
          </w:tcPr>
          <w:p w14:paraId="3DC76A1E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649" w:type="dxa"/>
            <w:shd w:val="clear" w:color="auto" w:fill="D0CECE" w:themeFill="background2" w:themeFillShade="E6"/>
            <w:vAlign w:val="center"/>
          </w:tcPr>
          <w:p w14:paraId="263EC95B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14</w:t>
            </w:r>
          </w:p>
        </w:tc>
        <w:tc>
          <w:tcPr>
            <w:tcW w:w="649" w:type="dxa"/>
            <w:shd w:val="clear" w:color="auto" w:fill="D0CECE" w:themeFill="background2" w:themeFillShade="E6"/>
            <w:vAlign w:val="center"/>
          </w:tcPr>
          <w:p w14:paraId="51BF7456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649" w:type="dxa"/>
            <w:shd w:val="clear" w:color="auto" w:fill="D0CECE" w:themeFill="background2" w:themeFillShade="E6"/>
            <w:vAlign w:val="center"/>
          </w:tcPr>
          <w:p w14:paraId="38DEDDA3" w14:textId="77777777" w:rsidR="008622A7" w:rsidRPr="006E3EF8" w:rsidRDefault="008622A7" w:rsidP="00FC7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16</w:t>
            </w:r>
          </w:p>
        </w:tc>
      </w:tr>
      <w:tr w:rsidR="008622A7" w:rsidRPr="006E3EF8" w14:paraId="4ECA370A" w14:textId="77777777" w:rsidTr="008622A7">
        <w:trPr>
          <w:trHeight w:val="1451"/>
          <w:jc w:val="center"/>
        </w:trPr>
        <w:tc>
          <w:tcPr>
            <w:tcW w:w="1322" w:type="dxa"/>
            <w:shd w:val="clear" w:color="auto" w:fill="D0CECE" w:themeFill="background2" w:themeFillShade="E6"/>
            <w:vAlign w:val="center"/>
          </w:tcPr>
          <w:p w14:paraId="7841319E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TEMA</w:t>
            </w: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>S/</w:t>
            </w:r>
          </w:p>
          <w:p w14:paraId="2F12D0DF" w14:textId="15CA715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>SUBTEMAS</w:t>
            </w:r>
          </w:p>
        </w:tc>
        <w:tc>
          <w:tcPr>
            <w:tcW w:w="630" w:type="dxa"/>
            <w:vAlign w:val="center"/>
          </w:tcPr>
          <w:p w14:paraId="6E20FED4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1</w:t>
            </w:r>
            <w:r>
              <w:rPr>
                <w:rFonts w:ascii="Arial" w:hAnsi="Arial" w:cs="Arial"/>
                <w:lang w:val="es-MX" w:eastAsia="es-MX"/>
              </w:rPr>
              <w:t>.1</w:t>
            </w:r>
          </w:p>
          <w:p w14:paraId="4C7F143B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1.2</w:t>
            </w:r>
          </w:p>
          <w:p w14:paraId="7B463A39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1.3</w:t>
            </w:r>
          </w:p>
          <w:p w14:paraId="7D78C739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1.4</w:t>
            </w:r>
          </w:p>
          <w:p w14:paraId="7FE3BBD2" w14:textId="4B381446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1.5</w:t>
            </w:r>
          </w:p>
        </w:tc>
        <w:tc>
          <w:tcPr>
            <w:tcW w:w="631" w:type="dxa"/>
            <w:vAlign w:val="center"/>
          </w:tcPr>
          <w:p w14:paraId="45C7E4A6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1</w:t>
            </w:r>
            <w:r>
              <w:rPr>
                <w:rFonts w:ascii="Arial" w:hAnsi="Arial" w:cs="Arial"/>
                <w:lang w:val="es-MX" w:eastAsia="es-MX"/>
              </w:rPr>
              <w:t>.6</w:t>
            </w:r>
          </w:p>
          <w:p w14:paraId="5EA96C0F" w14:textId="45B63C6C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1.8</w:t>
            </w:r>
          </w:p>
        </w:tc>
        <w:tc>
          <w:tcPr>
            <w:tcW w:w="632" w:type="dxa"/>
            <w:vAlign w:val="center"/>
          </w:tcPr>
          <w:p w14:paraId="24A3768F" w14:textId="50895219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2</w:t>
            </w:r>
            <w:r>
              <w:rPr>
                <w:rFonts w:ascii="Arial" w:hAnsi="Arial" w:cs="Arial"/>
                <w:lang w:val="es-MX" w:eastAsia="es-MX"/>
              </w:rPr>
              <w:t>.1</w:t>
            </w:r>
          </w:p>
        </w:tc>
        <w:tc>
          <w:tcPr>
            <w:tcW w:w="630" w:type="dxa"/>
            <w:vAlign w:val="center"/>
          </w:tcPr>
          <w:p w14:paraId="2E081023" w14:textId="3125D4CA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2</w:t>
            </w:r>
            <w:r>
              <w:rPr>
                <w:rFonts w:ascii="Arial" w:hAnsi="Arial" w:cs="Arial"/>
                <w:lang w:val="es-MX" w:eastAsia="es-MX"/>
              </w:rPr>
              <w:t>.2</w:t>
            </w:r>
          </w:p>
        </w:tc>
        <w:tc>
          <w:tcPr>
            <w:tcW w:w="630" w:type="dxa"/>
            <w:vAlign w:val="center"/>
          </w:tcPr>
          <w:p w14:paraId="065FCD6F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2</w:t>
            </w:r>
          </w:p>
        </w:tc>
        <w:tc>
          <w:tcPr>
            <w:tcW w:w="631" w:type="dxa"/>
            <w:vAlign w:val="center"/>
          </w:tcPr>
          <w:p w14:paraId="2458D013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3</w:t>
            </w:r>
          </w:p>
        </w:tc>
        <w:tc>
          <w:tcPr>
            <w:tcW w:w="630" w:type="dxa"/>
            <w:vAlign w:val="center"/>
          </w:tcPr>
          <w:p w14:paraId="7E333DF1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3</w:t>
            </w:r>
          </w:p>
        </w:tc>
        <w:tc>
          <w:tcPr>
            <w:tcW w:w="631" w:type="dxa"/>
            <w:vAlign w:val="center"/>
          </w:tcPr>
          <w:p w14:paraId="0EDC4CFA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3</w:t>
            </w:r>
          </w:p>
        </w:tc>
        <w:tc>
          <w:tcPr>
            <w:tcW w:w="630" w:type="dxa"/>
            <w:vAlign w:val="center"/>
          </w:tcPr>
          <w:p w14:paraId="3481C134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4</w:t>
            </w:r>
          </w:p>
        </w:tc>
        <w:tc>
          <w:tcPr>
            <w:tcW w:w="649" w:type="dxa"/>
            <w:vAlign w:val="center"/>
          </w:tcPr>
          <w:p w14:paraId="70DDAC13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4</w:t>
            </w:r>
          </w:p>
        </w:tc>
        <w:tc>
          <w:tcPr>
            <w:tcW w:w="649" w:type="dxa"/>
            <w:vAlign w:val="center"/>
          </w:tcPr>
          <w:p w14:paraId="031F39FC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4</w:t>
            </w:r>
          </w:p>
        </w:tc>
        <w:tc>
          <w:tcPr>
            <w:tcW w:w="649" w:type="dxa"/>
            <w:vAlign w:val="center"/>
          </w:tcPr>
          <w:p w14:paraId="60002D5F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5</w:t>
            </w:r>
          </w:p>
        </w:tc>
        <w:tc>
          <w:tcPr>
            <w:tcW w:w="649" w:type="dxa"/>
            <w:vAlign w:val="center"/>
          </w:tcPr>
          <w:p w14:paraId="01D97188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5</w:t>
            </w:r>
          </w:p>
        </w:tc>
        <w:tc>
          <w:tcPr>
            <w:tcW w:w="649" w:type="dxa"/>
            <w:vAlign w:val="center"/>
          </w:tcPr>
          <w:p w14:paraId="0DE514A0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5</w:t>
            </w:r>
          </w:p>
        </w:tc>
        <w:tc>
          <w:tcPr>
            <w:tcW w:w="649" w:type="dxa"/>
            <w:vAlign w:val="center"/>
          </w:tcPr>
          <w:p w14:paraId="2854E3AB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6</w:t>
            </w:r>
          </w:p>
        </w:tc>
        <w:tc>
          <w:tcPr>
            <w:tcW w:w="649" w:type="dxa"/>
            <w:vAlign w:val="center"/>
          </w:tcPr>
          <w:p w14:paraId="5BAEE1AC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6</w:t>
            </w:r>
          </w:p>
        </w:tc>
      </w:tr>
      <w:tr w:rsidR="008622A7" w:rsidRPr="006E3EF8" w14:paraId="62A3008C" w14:textId="77777777" w:rsidTr="008622A7">
        <w:trPr>
          <w:trHeight w:val="603"/>
          <w:jc w:val="center"/>
        </w:trPr>
        <w:tc>
          <w:tcPr>
            <w:tcW w:w="1322" w:type="dxa"/>
            <w:shd w:val="clear" w:color="auto" w:fill="D0CECE" w:themeFill="background2" w:themeFillShade="E6"/>
            <w:vAlign w:val="center"/>
          </w:tcPr>
          <w:p w14:paraId="3EAE6242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T.P.</w:t>
            </w:r>
          </w:p>
        </w:tc>
        <w:tc>
          <w:tcPr>
            <w:tcW w:w="630" w:type="dxa"/>
            <w:vAlign w:val="center"/>
          </w:tcPr>
          <w:p w14:paraId="42FC5FD5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ED</w:t>
            </w:r>
          </w:p>
        </w:tc>
        <w:tc>
          <w:tcPr>
            <w:tcW w:w="631" w:type="dxa"/>
            <w:vAlign w:val="center"/>
          </w:tcPr>
          <w:p w14:paraId="66F550C2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ES</w:t>
            </w:r>
          </w:p>
        </w:tc>
        <w:tc>
          <w:tcPr>
            <w:tcW w:w="632" w:type="dxa"/>
            <w:vAlign w:val="center"/>
          </w:tcPr>
          <w:p w14:paraId="6C280F45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  <w:tc>
          <w:tcPr>
            <w:tcW w:w="630" w:type="dxa"/>
            <w:vAlign w:val="center"/>
          </w:tcPr>
          <w:p w14:paraId="57DEC061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  <w:tc>
          <w:tcPr>
            <w:tcW w:w="630" w:type="dxa"/>
            <w:vAlign w:val="center"/>
          </w:tcPr>
          <w:p w14:paraId="17871BE3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ES</w:t>
            </w:r>
          </w:p>
        </w:tc>
        <w:tc>
          <w:tcPr>
            <w:tcW w:w="631" w:type="dxa"/>
            <w:vAlign w:val="center"/>
          </w:tcPr>
          <w:p w14:paraId="3545945B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  <w:tc>
          <w:tcPr>
            <w:tcW w:w="630" w:type="dxa"/>
            <w:vAlign w:val="center"/>
          </w:tcPr>
          <w:p w14:paraId="49592613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  <w:tc>
          <w:tcPr>
            <w:tcW w:w="631" w:type="dxa"/>
            <w:vAlign w:val="center"/>
          </w:tcPr>
          <w:p w14:paraId="7C167786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ES</w:t>
            </w:r>
          </w:p>
        </w:tc>
        <w:tc>
          <w:tcPr>
            <w:tcW w:w="630" w:type="dxa"/>
            <w:vAlign w:val="center"/>
          </w:tcPr>
          <w:p w14:paraId="04F43A9B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  <w:tc>
          <w:tcPr>
            <w:tcW w:w="649" w:type="dxa"/>
            <w:vAlign w:val="center"/>
          </w:tcPr>
          <w:p w14:paraId="28790794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  <w:tc>
          <w:tcPr>
            <w:tcW w:w="649" w:type="dxa"/>
            <w:vAlign w:val="center"/>
          </w:tcPr>
          <w:p w14:paraId="4624863E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ES</w:t>
            </w:r>
          </w:p>
        </w:tc>
        <w:tc>
          <w:tcPr>
            <w:tcW w:w="649" w:type="dxa"/>
            <w:vAlign w:val="center"/>
          </w:tcPr>
          <w:p w14:paraId="023ECB53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  <w:tc>
          <w:tcPr>
            <w:tcW w:w="649" w:type="dxa"/>
            <w:vAlign w:val="center"/>
          </w:tcPr>
          <w:p w14:paraId="3E0AD79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  <w:tc>
          <w:tcPr>
            <w:tcW w:w="649" w:type="dxa"/>
            <w:vAlign w:val="center"/>
          </w:tcPr>
          <w:p w14:paraId="40FE7F2C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ES</w:t>
            </w:r>
          </w:p>
        </w:tc>
        <w:tc>
          <w:tcPr>
            <w:tcW w:w="649" w:type="dxa"/>
            <w:vAlign w:val="center"/>
          </w:tcPr>
          <w:p w14:paraId="7E61A35B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  <w:tc>
          <w:tcPr>
            <w:tcW w:w="649" w:type="dxa"/>
            <w:vAlign w:val="center"/>
          </w:tcPr>
          <w:p w14:paraId="02C4DB3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  <w:r w:rsidRPr="006E3EF8">
              <w:rPr>
                <w:rFonts w:ascii="Arial" w:hAnsi="Arial" w:cs="Arial"/>
                <w:lang w:val="es-MX" w:eastAsia="es-MX"/>
              </w:rPr>
              <w:t>EF</w:t>
            </w:r>
          </w:p>
        </w:tc>
      </w:tr>
      <w:tr w:rsidR="008622A7" w:rsidRPr="006E3EF8" w14:paraId="2F8BF675" w14:textId="77777777" w:rsidTr="008622A7">
        <w:trPr>
          <w:trHeight w:val="603"/>
          <w:jc w:val="center"/>
        </w:trPr>
        <w:tc>
          <w:tcPr>
            <w:tcW w:w="1322" w:type="dxa"/>
            <w:shd w:val="clear" w:color="auto" w:fill="D0CECE" w:themeFill="background2" w:themeFillShade="E6"/>
            <w:vAlign w:val="center"/>
          </w:tcPr>
          <w:p w14:paraId="2258DC7E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T.R.</w:t>
            </w:r>
          </w:p>
        </w:tc>
        <w:tc>
          <w:tcPr>
            <w:tcW w:w="630" w:type="dxa"/>
            <w:vAlign w:val="center"/>
          </w:tcPr>
          <w:p w14:paraId="37BBB867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  <w:p w14:paraId="49910596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  <w:p w14:paraId="1E5581EC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  <w:p w14:paraId="44C1165E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  <w:p w14:paraId="460F9B40" w14:textId="7D9A9F4B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1" w:type="dxa"/>
            <w:vAlign w:val="center"/>
          </w:tcPr>
          <w:p w14:paraId="5FC3B90B" w14:textId="448423BA" w:rsidR="008622A7" w:rsidRPr="006E3EF8" w:rsidRDefault="008622A7" w:rsidP="00054524">
            <w:pPr>
              <w:autoSpaceDE w:val="0"/>
              <w:autoSpaceDN w:val="0"/>
              <w:adjustRightInd w:val="0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2" w:type="dxa"/>
            <w:vAlign w:val="center"/>
          </w:tcPr>
          <w:p w14:paraId="729ED02E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0" w:type="dxa"/>
            <w:vAlign w:val="center"/>
          </w:tcPr>
          <w:p w14:paraId="51A57836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0" w:type="dxa"/>
            <w:vAlign w:val="center"/>
          </w:tcPr>
          <w:p w14:paraId="54018110" w14:textId="73F0351D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1" w:type="dxa"/>
            <w:vAlign w:val="center"/>
          </w:tcPr>
          <w:p w14:paraId="58C12DA9" w14:textId="358AE3A6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0" w:type="dxa"/>
            <w:vAlign w:val="center"/>
          </w:tcPr>
          <w:p w14:paraId="060186F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1" w:type="dxa"/>
            <w:vAlign w:val="center"/>
          </w:tcPr>
          <w:p w14:paraId="03A43C2E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0" w:type="dxa"/>
            <w:vAlign w:val="center"/>
          </w:tcPr>
          <w:p w14:paraId="4EA560E4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3982DCC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6C5D735F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581FE79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5B0565A6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7919758E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60BFCA23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38BA7CC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</w:tr>
      <w:tr w:rsidR="008622A7" w:rsidRPr="006E3EF8" w14:paraId="1EEBD3AC" w14:textId="77777777" w:rsidTr="008622A7">
        <w:trPr>
          <w:trHeight w:val="567"/>
          <w:jc w:val="center"/>
        </w:trPr>
        <w:tc>
          <w:tcPr>
            <w:tcW w:w="1322" w:type="dxa"/>
            <w:shd w:val="clear" w:color="auto" w:fill="D0CECE" w:themeFill="background2" w:themeFillShade="E6"/>
            <w:vAlign w:val="center"/>
          </w:tcPr>
          <w:p w14:paraId="277ABBB3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S.D.</w:t>
            </w:r>
          </w:p>
        </w:tc>
        <w:tc>
          <w:tcPr>
            <w:tcW w:w="630" w:type="dxa"/>
            <w:vAlign w:val="center"/>
          </w:tcPr>
          <w:p w14:paraId="68619CA8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  <w:p w14:paraId="065B7F0F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  <w:p w14:paraId="5102AD2D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  <w:p w14:paraId="71216DEB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  <w:p w14:paraId="730A9CE0" w14:textId="77777777" w:rsidR="008622A7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  <w:p w14:paraId="2A7F89A9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1" w:type="dxa"/>
            <w:vAlign w:val="center"/>
          </w:tcPr>
          <w:p w14:paraId="79D0E4BE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2" w:type="dxa"/>
            <w:vAlign w:val="center"/>
          </w:tcPr>
          <w:p w14:paraId="5DE450BF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0" w:type="dxa"/>
            <w:vAlign w:val="center"/>
          </w:tcPr>
          <w:p w14:paraId="1AFA95D1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0" w:type="dxa"/>
            <w:vAlign w:val="center"/>
          </w:tcPr>
          <w:p w14:paraId="1A523205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1" w:type="dxa"/>
            <w:vAlign w:val="center"/>
          </w:tcPr>
          <w:p w14:paraId="5E559B0B" w14:textId="2C4C278E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0" w:type="dxa"/>
            <w:vAlign w:val="center"/>
          </w:tcPr>
          <w:p w14:paraId="1529DBC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1" w:type="dxa"/>
            <w:vAlign w:val="center"/>
          </w:tcPr>
          <w:p w14:paraId="01E2030B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30" w:type="dxa"/>
            <w:vAlign w:val="center"/>
          </w:tcPr>
          <w:p w14:paraId="569B7FFB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2689A8D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0A1FE740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14:paraId="04F7483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1D9AF24D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5C4E38E8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3FE9FA51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649" w:type="dxa"/>
            <w:vAlign w:val="center"/>
          </w:tcPr>
          <w:p w14:paraId="0E34CDB2" w14:textId="77777777" w:rsidR="008622A7" w:rsidRPr="006E3EF8" w:rsidRDefault="008622A7" w:rsidP="005A5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MX" w:eastAsia="es-MX"/>
              </w:rPr>
            </w:pPr>
          </w:p>
        </w:tc>
      </w:tr>
    </w:tbl>
    <w:p w14:paraId="58243677" w14:textId="77777777" w:rsidR="00835C20" w:rsidRPr="006E3EF8" w:rsidRDefault="00835C20" w:rsidP="00273A48">
      <w:pPr>
        <w:autoSpaceDE w:val="0"/>
        <w:autoSpaceDN w:val="0"/>
        <w:adjustRightInd w:val="0"/>
        <w:jc w:val="center"/>
        <w:rPr>
          <w:rFonts w:ascii="Arial" w:hAnsi="Arial" w:cs="Arial"/>
          <w:lang w:val="es-MX" w:eastAsia="es-MX"/>
        </w:rPr>
      </w:pPr>
      <w:r w:rsidRPr="006E3EF8">
        <w:rPr>
          <w:rFonts w:ascii="Arial" w:hAnsi="Arial" w:cs="Arial"/>
          <w:lang w:val="es-MX" w:eastAsia="es-MX"/>
        </w:rPr>
        <w:t xml:space="preserve">ED </w:t>
      </w:r>
      <w:r w:rsidR="0017088A" w:rsidRPr="006E3EF8">
        <w:rPr>
          <w:rFonts w:ascii="Arial" w:hAnsi="Arial" w:cs="Arial"/>
          <w:lang w:val="es-MX" w:eastAsia="es-MX"/>
        </w:rPr>
        <w:t>= Evaluación diagnóstica. EF</w:t>
      </w:r>
      <w:r w:rsidRPr="006E3EF8">
        <w:rPr>
          <w:rFonts w:ascii="Arial" w:hAnsi="Arial" w:cs="Arial"/>
          <w:lang w:val="es-MX" w:eastAsia="es-MX"/>
        </w:rPr>
        <w:t xml:space="preserve"> = Evaluación formativa. ES = Evaluación sumativa.</w:t>
      </w:r>
    </w:p>
    <w:p w14:paraId="004A49ED" w14:textId="77777777" w:rsidR="00835C20" w:rsidRDefault="00835C20" w:rsidP="00273A48">
      <w:pPr>
        <w:autoSpaceDE w:val="0"/>
        <w:autoSpaceDN w:val="0"/>
        <w:adjustRightInd w:val="0"/>
        <w:jc w:val="center"/>
        <w:rPr>
          <w:rFonts w:ascii="Arial" w:hAnsi="Arial" w:cs="Arial"/>
          <w:lang w:val="es-MX" w:eastAsia="es-MX"/>
        </w:rPr>
      </w:pPr>
      <w:r w:rsidRPr="006E3EF8">
        <w:rPr>
          <w:rFonts w:ascii="Arial" w:hAnsi="Arial" w:cs="Arial"/>
          <w:lang w:val="es-MX" w:eastAsia="es-MX"/>
        </w:rPr>
        <w:t xml:space="preserve">TP= Tiempo planeado TR=Tiempo </w:t>
      </w:r>
      <w:r w:rsidR="00CD02F5" w:rsidRPr="006E3EF8">
        <w:rPr>
          <w:rFonts w:ascii="Arial" w:hAnsi="Arial" w:cs="Arial"/>
          <w:lang w:val="es-MX" w:eastAsia="es-MX"/>
        </w:rPr>
        <w:t>real SD</w:t>
      </w:r>
      <w:r w:rsidRPr="006E3EF8">
        <w:rPr>
          <w:rFonts w:ascii="Arial" w:hAnsi="Arial" w:cs="Arial"/>
          <w:lang w:val="es-MX" w:eastAsia="es-MX"/>
        </w:rPr>
        <w:t xml:space="preserve"> = Seguimiento departamental</w:t>
      </w:r>
    </w:p>
    <w:p w14:paraId="7F1468EA" w14:textId="77777777" w:rsidR="00B320F3" w:rsidRDefault="00B320F3" w:rsidP="00273A48">
      <w:pPr>
        <w:autoSpaceDE w:val="0"/>
        <w:autoSpaceDN w:val="0"/>
        <w:adjustRightInd w:val="0"/>
        <w:jc w:val="center"/>
        <w:rPr>
          <w:rFonts w:ascii="Arial" w:hAnsi="Arial" w:cs="Arial"/>
          <w:lang w:val="es-MX" w:eastAsia="es-MX"/>
        </w:rPr>
      </w:pPr>
    </w:p>
    <w:p w14:paraId="09040A12" w14:textId="77777777" w:rsidR="00273A48" w:rsidRPr="006E3EF8" w:rsidRDefault="00273A48" w:rsidP="00273A4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MX"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2825"/>
      </w:tblGrid>
      <w:tr w:rsidR="001F7C1B" w:rsidRPr="006E3EF8" w14:paraId="60E03608" w14:textId="77777777" w:rsidTr="009D226C">
        <w:tc>
          <w:tcPr>
            <w:tcW w:w="11057" w:type="dxa"/>
            <w:vAlign w:val="center"/>
          </w:tcPr>
          <w:p w14:paraId="7B02F79A" w14:textId="77777777" w:rsidR="001F7C1B" w:rsidRPr="006E3EF8" w:rsidRDefault="004C61C3" w:rsidP="001F7C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 xml:space="preserve">(17) </w:t>
            </w:r>
            <w:r w:rsidR="001F7C1B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Fecha de elaboración:</w:t>
            </w:r>
          </w:p>
        </w:tc>
        <w:tc>
          <w:tcPr>
            <w:tcW w:w="2825" w:type="dxa"/>
            <w:tcBorders>
              <w:bottom w:val="single" w:sz="18" w:space="0" w:color="auto"/>
            </w:tcBorders>
            <w:vAlign w:val="center"/>
          </w:tcPr>
          <w:p w14:paraId="3BE1CF73" w14:textId="77777777" w:rsidR="001F7C1B" w:rsidRPr="006E3EF8" w:rsidRDefault="001F7C1B" w:rsidP="00AF5D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</w:tbl>
    <w:p w14:paraId="3B96862E" w14:textId="77777777" w:rsidR="00835C20" w:rsidRPr="006E3EF8" w:rsidRDefault="00835C20" w:rsidP="00835C20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694"/>
        <w:gridCol w:w="5518"/>
      </w:tblGrid>
      <w:tr w:rsidR="001F7C1B" w:rsidRPr="006E3EF8" w14:paraId="56A0E133" w14:textId="77777777" w:rsidTr="008F651C">
        <w:tc>
          <w:tcPr>
            <w:tcW w:w="5670" w:type="dxa"/>
            <w:tcBorders>
              <w:bottom w:val="single" w:sz="18" w:space="0" w:color="auto"/>
            </w:tcBorders>
            <w:vAlign w:val="center"/>
          </w:tcPr>
          <w:p w14:paraId="18A6667C" w14:textId="77777777" w:rsidR="006034BB" w:rsidRPr="006E3EF8" w:rsidRDefault="006034BB" w:rsidP="001F7C1B">
            <w:pPr>
              <w:pStyle w:val="Piedepgina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  <w:p w14:paraId="42B6595F" w14:textId="77777777" w:rsidR="006034BB" w:rsidRPr="006E3EF8" w:rsidRDefault="006034BB" w:rsidP="001F7C1B">
            <w:pPr>
              <w:pStyle w:val="Piedepgina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  <w:p w14:paraId="688F5F6F" w14:textId="77777777" w:rsidR="006034BB" w:rsidRPr="006E3EF8" w:rsidRDefault="006034BB" w:rsidP="001F7C1B">
            <w:pPr>
              <w:pStyle w:val="Piedepgina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  <w:p w14:paraId="5F4D21EE" w14:textId="77777777" w:rsidR="006034BB" w:rsidRPr="006E3EF8" w:rsidRDefault="006034BB" w:rsidP="001F7C1B">
            <w:pPr>
              <w:pStyle w:val="Piedepgina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</w:p>
          <w:p w14:paraId="2D1B83ED" w14:textId="77777777" w:rsidR="008F651C" w:rsidRPr="006E3EF8" w:rsidRDefault="004C61C3" w:rsidP="004C61C3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(18)</w:t>
            </w:r>
          </w:p>
        </w:tc>
        <w:tc>
          <w:tcPr>
            <w:tcW w:w="2694" w:type="dxa"/>
            <w:vAlign w:val="center"/>
          </w:tcPr>
          <w:p w14:paraId="13A0D41F" w14:textId="77777777" w:rsidR="001F7C1B" w:rsidRPr="006E3EF8" w:rsidRDefault="001F7C1B" w:rsidP="001F7C1B">
            <w:pPr>
              <w:pStyle w:val="Piedepgina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518" w:type="dxa"/>
            <w:tcBorders>
              <w:bottom w:val="single" w:sz="18" w:space="0" w:color="auto"/>
            </w:tcBorders>
            <w:vAlign w:val="bottom"/>
          </w:tcPr>
          <w:p w14:paraId="1BF66582" w14:textId="77777777" w:rsidR="009D226C" w:rsidRPr="006E3EF8" w:rsidRDefault="004C61C3" w:rsidP="004C61C3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(19)</w:t>
            </w:r>
          </w:p>
        </w:tc>
      </w:tr>
      <w:tr w:rsidR="001F7C1B" w:rsidRPr="006E3EF8" w14:paraId="48C00FE7" w14:textId="77777777" w:rsidTr="008F651C"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14:paraId="74EC4B79" w14:textId="77777777" w:rsidR="001F7C1B" w:rsidRPr="006E3EF8" w:rsidRDefault="001F7C1B" w:rsidP="001F7C1B">
            <w:pPr>
              <w:pStyle w:val="Piedepgina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Nombre y Firma del Docente</w:t>
            </w:r>
          </w:p>
        </w:tc>
        <w:tc>
          <w:tcPr>
            <w:tcW w:w="2694" w:type="dxa"/>
            <w:vAlign w:val="center"/>
          </w:tcPr>
          <w:p w14:paraId="28185B04" w14:textId="77777777" w:rsidR="001F7C1B" w:rsidRPr="006E3EF8" w:rsidRDefault="001F7C1B" w:rsidP="001F7C1B">
            <w:pPr>
              <w:pStyle w:val="Piedepgina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518" w:type="dxa"/>
            <w:tcBorders>
              <w:top w:val="single" w:sz="18" w:space="0" w:color="auto"/>
            </w:tcBorders>
            <w:vAlign w:val="center"/>
          </w:tcPr>
          <w:p w14:paraId="49687E3F" w14:textId="77777777" w:rsidR="001F7C1B" w:rsidRPr="006E3EF8" w:rsidRDefault="001F7C1B" w:rsidP="006E10CC">
            <w:pPr>
              <w:pStyle w:val="Piedepgina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Vo. Bo. Jefe </w:t>
            </w:r>
            <w:r w:rsidR="006E10CC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 la División</w:t>
            </w:r>
          </w:p>
        </w:tc>
      </w:tr>
    </w:tbl>
    <w:p w14:paraId="0B2EE2AB" w14:textId="77777777" w:rsidR="001F7C1B" w:rsidRPr="006E3EF8" w:rsidRDefault="001F7C1B" w:rsidP="00835C20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</w:p>
    <w:p w14:paraId="20BA741E" w14:textId="77777777" w:rsidR="00C67202" w:rsidRPr="006E3EF8" w:rsidRDefault="00835C20" w:rsidP="00CD02F5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  <w:r w:rsidRPr="006E3EF8">
        <w:rPr>
          <w:rFonts w:ascii="Arial" w:hAnsi="Arial" w:cs="Arial"/>
          <w:sz w:val="24"/>
          <w:szCs w:val="24"/>
          <w:lang w:val="es-MX" w:eastAsia="es-MX"/>
        </w:rPr>
        <w:lastRenderedPageBreak/>
        <w:tab/>
      </w:r>
    </w:p>
    <w:p w14:paraId="2C056D01" w14:textId="77777777" w:rsidR="00C67202" w:rsidRPr="006E3EF8" w:rsidRDefault="00C67202" w:rsidP="00CD02F5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</w:p>
    <w:p w14:paraId="78686BA2" w14:textId="77777777" w:rsidR="00EC49A2" w:rsidRDefault="00EC49A2">
      <w:pPr>
        <w:spacing w:after="160" w:line="259" w:lineRule="auto"/>
        <w:rPr>
          <w:rFonts w:ascii="Arial" w:hAnsi="Arial" w:cs="Arial"/>
          <w:b/>
          <w:sz w:val="24"/>
          <w:szCs w:val="24"/>
          <w:lang w:val="es-MX" w:eastAsia="es-MX"/>
        </w:rPr>
      </w:pPr>
      <w:r>
        <w:rPr>
          <w:rFonts w:ascii="Arial" w:hAnsi="Arial" w:cs="Arial"/>
          <w:b/>
          <w:sz w:val="24"/>
          <w:szCs w:val="24"/>
          <w:lang w:val="es-MX" w:eastAsia="es-MX"/>
        </w:rPr>
        <w:br w:type="page"/>
      </w:r>
    </w:p>
    <w:p w14:paraId="079E59B4" w14:textId="1053C2E4" w:rsidR="00C67202" w:rsidRPr="006E3EF8" w:rsidRDefault="005B7DE5" w:rsidP="005B7DE5">
      <w:pPr>
        <w:pStyle w:val="Piedepgina"/>
        <w:jc w:val="center"/>
        <w:rPr>
          <w:rFonts w:ascii="Arial" w:hAnsi="Arial" w:cs="Arial"/>
          <w:b/>
          <w:sz w:val="24"/>
          <w:szCs w:val="24"/>
          <w:lang w:val="es-MX" w:eastAsia="es-MX"/>
        </w:rPr>
      </w:pPr>
      <w:r w:rsidRPr="006E3EF8">
        <w:rPr>
          <w:rFonts w:ascii="Arial" w:hAnsi="Arial" w:cs="Arial"/>
          <w:b/>
          <w:sz w:val="24"/>
          <w:szCs w:val="24"/>
          <w:lang w:val="es-MX" w:eastAsia="es-MX"/>
        </w:rPr>
        <w:lastRenderedPageBreak/>
        <w:t>Instrucciones para el llenado del formato FO-</w:t>
      </w:r>
      <w:r w:rsidR="00ED19C8" w:rsidRPr="006E3EF8">
        <w:rPr>
          <w:rFonts w:ascii="Arial" w:hAnsi="Arial" w:cs="Arial"/>
          <w:b/>
          <w:sz w:val="24"/>
          <w:szCs w:val="24"/>
          <w:lang w:val="es-MX" w:eastAsia="es-MX"/>
        </w:rPr>
        <w:t>SA</w:t>
      </w:r>
      <w:r w:rsidRPr="006E3EF8">
        <w:rPr>
          <w:rFonts w:ascii="Arial" w:hAnsi="Arial" w:cs="Arial"/>
          <w:b/>
          <w:sz w:val="24"/>
          <w:szCs w:val="24"/>
          <w:lang w:val="es-MX" w:eastAsia="es-MX"/>
        </w:rPr>
        <w:t>-05 (instrumentación didáctica).</w:t>
      </w:r>
    </w:p>
    <w:p w14:paraId="60E40623" w14:textId="77777777" w:rsidR="002616A0" w:rsidRPr="006E3EF8" w:rsidRDefault="002616A0" w:rsidP="00CD02F5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</w:p>
    <w:p w14:paraId="26CC4BF3" w14:textId="77777777" w:rsidR="002616A0" w:rsidRPr="006E3EF8" w:rsidRDefault="002616A0" w:rsidP="00CD02F5">
      <w:pPr>
        <w:pStyle w:val="Piedepgina"/>
        <w:rPr>
          <w:rFonts w:ascii="Arial" w:hAnsi="Arial" w:cs="Arial"/>
          <w:sz w:val="24"/>
          <w:szCs w:val="24"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5651"/>
        <w:gridCol w:w="7628"/>
      </w:tblGrid>
      <w:tr w:rsidR="00C67202" w:rsidRPr="006E3EF8" w14:paraId="43799D32" w14:textId="77777777" w:rsidTr="00C67202">
        <w:tc>
          <w:tcPr>
            <w:tcW w:w="562" w:type="dxa"/>
          </w:tcPr>
          <w:p w14:paraId="068A7DF3" w14:textId="77777777" w:rsidR="00C67202" w:rsidRPr="006E3EF8" w:rsidRDefault="00C67202" w:rsidP="00C67202">
            <w:pPr>
              <w:pStyle w:val="Piedepgina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No.</w:t>
            </w:r>
          </w:p>
        </w:tc>
        <w:tc>
          <w:tcPr>
            <w:tcW w:w="5670" w:type="dxa"/>
          </w:tcPr>
          <w:p w14:paraId="0A0E907F" w14:textId="77777777" w:rsidR="00C67202" w:rsidRPr="006E3EF8" w:rsidRDefault="00C67202" w:rsidP="00C67202">
            <w:pPr>
              <w:pStyle w:val="Piedepgina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Concepto</w:t>
            </w:r>
          </w:p>
        </w:tc>
        <w:tc>
          <w:tcPr>
            <w:tcW w:w="7650" w:type="dxa"/>
          </w:tcPr>
          <w:p w14:paraId="6BCA1AF8" w14:textId="77777777" w:rsidR="00C67202" w:rsidRPr="006E3EF8" w:rsidRDefault="00C67202" w:rsidP="00C67202">
            <w:pPr>
              <w:pStyle w:val="Piedepgina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Descripción</w:t>
            </w:r>
          </w:p>
        </w:tc>
      </w:tr>
      <w:tr w:rsidR="00C67202" w:rsidRPr="006E3EF8" w14:paraId="46D5E560" w14:textId="77777777" w:rsidTr="00C67202">
        <w:tc>
          <w:tcPr>
            <w:tcW w:w="562" w:type="dxa"/>
          </w:tcPr>
          <w:p w14:paraId="2B905FCE" w14:textId="77777777" w:rsidR="00C67202" w:rsidRPr="006E3EF8" w:rsidRDefault="00C67202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1.</w:t>
            </w:r>
          </w:p>
        </w:tc>
        <w:tc>
          <w:tcPr>
            <w:tcW w:w="5670" w:type="dxa"/>
          </w:tcPr>
          <w:p w14:paraId="5CB8371A" w14:textId="77777777" w:rsidR="00C67202" w:rsidRPr="006E3EF8" w:rsidRDefault="00C67202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Periodo</w:t>
            </w:r>
          </w:p>
        </w:tc>
        <w:tc>
          <w:tcPr>
            <w:tcW w:w="7650" w:type="dxa"/>
          </w:tcPr>
          <w:p w14:paraId="2226D569" w14:textId="77777777" w:rsidR="00C67202" w:rsidRPr="006E3EF8" w:rsidRDefault="00C67202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anota el periodo del año correspondiente</w:t>
            </w:r>
          </w:p>
        </w:tc>
      </w:tr>
      <w:tr w:rsidR="00C67202" w:rsidRPr="006E3EF8" w14:paraId="733CA2B7" w14:textId="77777777" w:rsidTr="00C67202">
        <w:tc>
          <w:tcPr>
            <w:tcW w:w="562" w:type="dxa"/>
          </w:tcPr>
          <w:p w14:paraId="16CD719D" w14:textId="77777777" w:rsidR="00C67202" w:rsidRPr="006E3EF8" w:rsidRDefault="00C67202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2.</w:t>
            </w:r>
          </w:p>
        </w:tc>
        <w:tc>
          <w:tcPr>
            <w:tcW w:w="5670" w:type="dxa"/>
          </w:tcPr>
          <w:p w14:paraId="628C506D" w14:textId="77777777" w:rsidR="00C67202" w:rsidRPr="006E3EF8" w:rsidRDefault="00C67202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Nombre de la asignatura</w:t>
            </w:r>
          </w:p>
        </w:tc>
        <w:tc>
          <w:tcPr>
            <w:tcW w:w="7650" w:type="dxa"/>
          </w:tcPr>
          <w:p w14:paraId="3BF64EDF" w14:textId="77777777" w:rsidR="00C67202" w:rsidRPr="006E3EF8" w:rsidRDefault="00C67202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anota el nombre de la asignatura</w:t>
            </w:r>
          </w:p>
        </w:tc>
      </w:tr>
      <w:tr w:rsidR="00C67202" w:rsidRPr="006E3EF8" w14:paraId="759E102D" w14:textId="77777777" w:rsidTr="00C67202">
        <w:tc>
          <w:tcPr>
            <w:tcW w:w="562" w:type="dxa"/>
          </w:tcPr>
          <w:p w14:paraId="783B4149" w14:textId="77777777" w:rsidR="00C67202" w:rsidRPr="006E3EF8" w:rsidRDefault="00C67202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3.</w:t>
            </w:r>
          </w:p>
        </w:tc>
        <w:tc>
          <w:tcPr>
            <w:tcW w:w="5670" w:type="dxa"/>
          </w:tcPr>
          <w:p w14:paraId="144482A3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Carrera</w:t>
            </w:r>
          </w:p>
        </w:tc>
        <w:tc>
          <w:tcPr>
            <w:tcW w:w="7650" w:type="dxa"/>
          </w:tcPr>
          <w:p w14:paraId="23545719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anota la carrera donde se imparte la asignatura</w:t>
            </w:r>
          </w:p>
        </w:tc>
      </w:tr>
      <w:tr w:rsidR="00C67202" w:rsidRPr="006E3EF8" w14:paraId="7575C53F" w14:textId="77777777" w:rsidTr="00C67202">
        <w:tc>
          <w:tcPr>
            <w:tcW w:w="562" w:type="dxa"/>
          </w:tcPr>
          <w:p w14:paraId="4BDF9418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4.</w:t>
            </w:r>
          </w:p>
        </w:tc>
        <w:tc>
          <w:tcPr>
            <w:tcW w:w="5670" w:type="dxa"/>
          </w:tcPr>
          <w:p w14:paraId="5B413F66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Plan de estudios</w:t>
            </w:r>
          </w:p>
        </w:tc>
        <w:tc>
          <w:tcPr>
            <w:tcW w:w="7650" w:type="dxa"/>
          </w:tcPr>
          <w:p w14:paraId="712A0E5C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anota el plan de estudios correspondiente</w:t>
            </w:r>
          </w:p>
        </w:tc>
      </w:tr>
      <w:tr w:rsidR="00C67202" w:rsidRPr="006E3EF8" w14:paraId="0AF3D8AF" w14:textId="77777777" w:rsidTr="00C67202">
        <w:tc>
          <w:tcPr>
            <w:tcW w:w="562" w:type="dxa"/>
          </w:tcPr>
          <w:p w14:paraId="421CFC65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5.</w:t>
            </w:r>
          </w:p>
        </w:tc>
        <w:tc>
          <w:tcPr>
            <w:tcW w:w="5670" w:type="dxa"/>
          </w:tcPr>
          <w:p w14:paraId="6D0B87EE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Clave de la asignatura</w:t>
            </w:r>
          </w:p>
        </w:tc>
        <w:tc>
          <w:tcPr>
            <w:tcW w:w="7650" w:type="dxa"/>
          </w:tcPr>
          <w:p w14:paraId="6E6A9C1C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anota la clave de la asignatura</w:t>
            </w:r>
          </w:p>
        </w:tc>
      </w:tr>
      <w:tr w:rsidR="00C67202" w:rsidRPr="006E3EF8" w14:paraId="3771DB3C" w14:textId="77777777" w:rsidTr="00C67202">
        <w:tc>
          <w:tcPr>
            <w:tcW w:w="562" w:type="dxa"/>
          </w:tcPr>
          <w:p w14:paraId="47CC6473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6.</w:t>
            </w:r>
          </w:p>
        </w:tc>
        <w:tc>
          <w:tcPr>
            <w:tcW w:w="5670" w:type="dxa"/>
          </w:tcPr>
          <w:p w14:paraId="0736766F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Teoría-Práctica-créditos</w:t>
            </w:r>
          </w:p>
        </w:tc>
        <w:tc>
          <w:tcPr>
            <w:tcW w:w="7650" w:type="dxa"/>
          </w:tcPr>
          <w:p w14:paraId="4F6A2DF4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Se anota las horas de teoría, las de práctica y los créditos de la asignatura. </w:t>
            </w:r>
          </w:p>
        </w:tc>
      </w:tr>
      <w:tr w:rsidR="00C67202" w:rsidRPr="006E3EF8" w14:paraId="4F57CA6F" w14:textId="77777777" w:rsidTr="00C67202">
        <w:tc>
          <w:tcPr>
            <w:tcW w:w="562" w:type="dxa"/>
          </w:tcPr>
          <w:p w14:paraId="25F44E5C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7.</w:t>
            </w:r>
          </w:p>
        </w:tc>
        <w:tc>
          <w:tcPr>
            <w:tcW w:w="5670" w:type="dxa"/>
          </w:tcPr>
          <w:p w14:paraId="286EF6CA" w14:textId="77777777" w:rsidR="00C67202" w:rsidRPr="006E3EF8" w:rsidRDefault="0038558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Caracterización de la asignatura</w:t>
            </w:r>
          </w:p>
        </w:tc>
        <w:tc>
          <w:tcPr>
            <w:tcW w:w="7650" w:type="dxa"/>
          </w:tcPr>
          <w:p w14:paraId="43FE7548" w14:textId="77777777" w:rsidR="002616A0" w:rsidRPr="006E3EF8" w:rsidRDefault="002616A0" w:rsidP="002616A0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Determinar los atributos de la asignatura, de modo que claramente se distinga de las demás y, al mismo tiempo, se vea las relaciones con las demás y con el perfil profesional:</w:t>
            </w:r>
          </w:p>
          <w:p w14:paraId="13E61317" w14:textId="77777777" w:rsidR="002616A0" w:rsidRPr="006E3EF8" w:rsidRDefault="002616A0" w:rsidP="00B2174E">
            <w:pPr>
              <w:pStyle w:val="Piedepgina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Explicar la aportación de la asignatura al perfil profesional.</w:t>
            </w:r>
          </w:p>
          <w:p w14:paraId="7C771B37" w14:textId="77777777" w:rsidR="002616A0" w:rsidRPr="006E3EF8" w:rsidRDefault="002616A0" w:rsidP="00B2174E">
            <w:pPr>
              <w:pStyle w:val="Piedepgina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Explicar la importancia de la asignatura.</w:t>
            </w:r>
          </w:p>
          <w:p w14:paraId="005C0039" w14:textId="77777777" w:rsidR="002616A0" w:rsidRPr="006E3EF8" w:rsidRDefault="002616A0" w:rsidP="00B2174E">
            <w:pPr>
              <w:pStyle w:val="Piedepgina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Explicar en qué consiste la asignatura.</w:t>
            </w:r>
          </w:p>
          <w:p w14:paraId="64814C44" w14:textId="77777777" w:rsidR="00C67202" w:rsidRPr="006E3EF8" w:rsidRDefault="002616A0" w:rsidP="00B2174E">
            <w:pPr>
              <w:pStyle w:val="Piedepgina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Explicar con qué otras asignaturas se relaciona, en qué temas, con que competencias específicas</w:t>
            </w:r>
          </w:p>
        </w:tc>
      </w:tr>
      <w:tr w:rsidR="00B146F8" w:rsidRPr="006E3EF8" w14:paraId="18217012" w14:textId="77777777" w:rsidTr="00C67202">
        <w:tc>
          <w:tcPr>
            <w:tcW w:w="562" w:type="dxa"/>
          </w:tcPr>
          <w:p w14:paraId="75FDE49B" w14:textId="77777777" w:rsidR="00B146F8" w:rsidRPr="006E3EF8" w:rsidRDefault="00B146F8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8.</w:t>
            </w:r>
          </w:p>
        </w:tc>
        <w:tc>
          <w:tcPr>
            <w:tcW w:w="5670" w:type="dxa"/>
          </w:tcPr>
          <w:p w14:paraId="2837F7CF" w14:textId="77777777" w:rsidR="00B146F8" w:rsidRPr="006E3EF8" w:rsidRDefault="00B146F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Intención didáctica</w:t>
            </w:r>
          </w:p>
        </w:tc>
        <w:tc>
          <w:tcPr>
            <w:tcW w:w="7650" w:type="dxa"/>
          </w:tcPr>
          <w:p w14:paraId="062A9074" w14:textId="77777777" w:rsidR="00B146F8" w:rsidRPr="006E3EF8" w:rsidRDefault="00B146F8" w:rsidP="00B146F8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Explicar claramente la forma de tratar la asignatura de tal manera que oriente las actividades de enseñanza y aprendizaje:</w:t>
            </w:r>
          </w:p>
          <w:p w14:paraId="29F453DC" w14:textId="77777777" w:rsidR="00B146F8" w:rsidRPr="006E3EF8" w:rsidRDefault="00B146F8" w:rsidP="00B2174E">
            <w:pPr>
              <w:pStyle w:val="Piedepgin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La manera de abordar los contenidos.</w:t>
            </w:r>
          </w:p>
          <w:p w14:paraId="1D41EEB9" w14:textId="77777777" w:rsidR="00B146F8" w:rsidRPr="006E3EF8" w:rsidRDefault="00B146F8" w:rsidP="00B2174E">
            <w:pPr>
              <w:pStyle w:val="Piedepgin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El enfoque con que deben ser tratados.</w:t>
            </w:r>
          </w:p>
          <w:p w14:paraId="056FF3D8" w14:textId="77777777" w:rsidR="00B146F8" w:rsidRPr="006E3EF8" w:rsidRDefault="00B146F8" w:rsidP="00B2174E">
            <w:pPr>
              <w:pStyle w:val="Piedepgin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La extensión y la profundidad de </w:t>
            </w:r>
            <w:proofErr w:type="gramStart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los mismos</w:t>
            </w:r>
            <w:proofErr w:type="gramEnd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.</w:t>
            </w:r>
          </w:p>
          <w:p w14:paraId="32EA67A2" w14:textId="77777777" w:rsidR="00B146F8" w:rsidRPr="006E3EF8" w:rsidRDefault="00B146F8" w:rsidP="00B2174E">
            <w:pPr>
              <w:pStyle w:val="Piedepgin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Que actividades del estudiante se deben resaltar para el desarrollo de competencias genéricas.</w:t>
            </w:r>
          </w:p>
          <w:p w14:paraId="6596743C" w14:textId="77777777" w:rsidR="00B146F8" w:rsidRPr="006E3EF8" w:rsidRDefault="00B146F8" w:rsidP="00B2174E">
            <w:pPr>
              <w:pStyle w:val="Piedepgin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Que competencias genéricas se están desarrollando con el tratamiento de los contenidos de la asignatura.</w:t>
            </w:r>
          </w:p>
          <w:p w14:paraId="57F61F73" w14:textId="77777777" w:rsidR="00B146F8" w:rsidRPr="006E3EF8" w:rsidRDefault="00B146F8" w:rsidP="00B2174E">
            <w:pPr>
              <w:pStyle w:val="Piedepgin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 manera general explicar el papel que debe desempeñar el (la) profesor(a) para el desarrollo de la asignatura.</w:t>
            </w:r>
          </w:p>
        </w:tc>
      </w:tr>
      <w:tr w:rsidR="00B146F8" w:rsidRPr="006E3EF8" w14:paraId="0B9C8C44" w14:textId="77777777" w:rsidTr="00C67202">
        <w:tc>
          <w:tcPr>
            <w:tcW w:w="562" w:type="dxa"/>
          </w:tcPr>
          <w:p w14:paraId="55D52E97" w14:textId="77777777" w:rsidR="00B146F8" w:rsidRPr="006E3EF8" w:rsidRDefault="00B146F8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lastRenderedPageBreak/>
              <w:t>9.</w:t>
            </w:r>
          </w:p>
        </w:tc>
        <w:tc>
          <w:tcPr>
            <w:tcW w:w="5670" w:type="dxa"/>
          </w:tcPr>
          <w:p w14:paraId="6E693EB4" w14:textId="77777777" w:rsidR="00B146F8" w:rsidRPr="006E3EF8" w:rsidRDefault="00B146F8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Competencia de la asignatura</w:t>
            </w:r>
          </w:p>
        </w:tc>
        <w:tc>
          <w:tcPr>
            <w:tcW w:w="7650" w:type="dxa"/>
          </w:tcPr>
          <w:p w14:paraId="56977627" w14:textId="77777777" w:rsidR="00B146F8" w:rsidRPr="006E3EF8" w:rsidRDefault="00B146F8" w:rsidP="00E2507A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enuncia de manera clara y descriptiva la c</w:t>
            </w:r>
            <w:r w:rsidR="00E2507A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ompetencia(s) específica(s) que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pretende que el estudiante desarrolle de manera adecuada respondiendo a la</w:t>
            </w:r>
            <w:r w:rsidR="00E2507A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pregunta ¿Qué debe saber y saber hacer el estudiante? como resultado de su proceso formativo en el desarrollo de la asignatura.</w:t>
            </w:r>
          </w:p>
        </w:tc>
      </w:tr>
      <w:tr w:rsidR="00B146F8" w:rsidRPr="006E3EF8" w14:paraId="4198E195" w14:textId="77777777" w:rsidTr="00C67202">
        <w:tc>
          <w:tcPr>
            <w:tcW w:w="562" w:type="dxa"/>
          </w:tcPr>
          <w:p w14:paraId="0FBDB4DE" w14:textId="77777777" w:rsidR="00B146F8" w:rsidRPr="006E3EF8" w:rsidRDefault="00943A04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10.</w:t>
            </w:r>
          </w:p>
        </w:tc>
        <w:tc>
          <w:tcPr>
            <w:tcW w:w="5670" w:type="dxa"/>
          </w:tcPr>
          <w:p w14:paraId="7BD069E8" w14:textId="77777777" w:rsidR="00B146F8" w:rsidRPr="006E3EF8" w:rsidRDefault="00943A04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Análisis de competencias especificas</w:t>
            </w:r>
          </w:p>
        </w:tc>
        <w:tc>
          <w:tcPr>
            <w:tcW w:w="7650" w:type="dxa"/>
          </w:tcPr>
          <w:p w14:paraId="057BF181" w14:textId="77777777" w:rsidR="00B146F8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Los puntos que se describen a continuación se repiten, </w:t>
            </w:r>
            <w:proofErr w:type="gramStart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 acuerdo al</w:t>
            </w:r>
            <w:proofErr w:type="gramEnd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número de competencias específicas de los temas de asignatura.</w:t>
            </w:r>
          </w:p>
          <w:p w14:paraId="7EEC9E07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Competencia No.</w:t>
            </w:r>
          </w:p>
          <w:p w14:paraId="56776D46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escribe el número de competencia, acorde a la cantidad de temas</w:t>
            </w:r>
          </w:p>
          <w:p w14:paraId="3EA804A6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establecidos en la asignatura.</w:t>
            </w:r>
          </w:p>
          <w:p w14:paraId="4EC73590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Descripción</w:t>
            </w:r>
          </w:p>
          <w:p w14:paraId="4B5EA64F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enuncia de manera clara y descriptiva la competencia específica que se</w:t>
            </w:r>
          </w:p>
          <w:p w14:paraId="091F0C1B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pretende que el estudiante desarrolle de manera adecuada respondiendo a la pregunta</w:t>
            </w:r>
          </w:p>
          <w:p w14:paraId="07200E67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¿Qué debe saber y saber hacer el estudiante? como resultado de su proceso</w:t>
            </w:r>
          </w:p>
          <w:p w14:paraId="73D5276F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formativo en el desarrollo del tema.</w:t>
            </w:r>
          </w:p>
          <w:p w14:paraId="5356B8FF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Temas y subtemas para desarrollar la competencia específica</w:t>
            </w:r>
          </w:p>
          <w:p w14:paraId="4103E93A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presenta el temario de una manera concreta, clara, organizada y</w:t>
            </w:r>
          </w:p>
          <w:p w14:paraId="4E1720B3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secuenciada, evitando una presentación exagerada y enciclopédica.</w:t>
            </w:r>
          </w:p>
          <w:p w14:paraId="684E4991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Actividades de aprendizaje</w:t>
            </w:r>
          </w:p>
          <w:p w14:paraId="1E693803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El desarrollo de competencias profesionales lleva a pensar en un conjunto de las actividades que el estudiante desarrollará y que el (la) profesor(a) indicará, organizará, coordinará y pondrá en juego para propiciar el desarrollo de tales competencias profesionales. Estas actividades no solo son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lastRenderedPageBreak/>
              <w:t>importantes para la adquisición de las competencias específicas; sino que también se constituyen en aprendizajes importantes para la adquisición y desarrollo de competencias genéricas en el estudiante, competencias fundamentales en su formación, pero sobre todo en su futuro desempeño profesional. Actividades tales como las siguientes:</w:t>
            </w:r>
          </w:p>
          <w:p w14:paraId="459699FD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Llevar a cabo actividades intelectuales de inducción-deducción y análisis-síntesis, las cuales lo encaminan hacia la investigación, la aplicación de conocimientos y la solución de problemas.</w:t>
            </w:r>
          </w:p>
          <w:p w14:paraId="3D9E6304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Buscar, seleccionar y analizar información en distintas fuentes.</w:t>
            </w:r>
          </w:p>
          <w:p w14:paraId="00495DB5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Uso de las nuevas tecnologías en el desarrollo de los contenidos de la asignatura.</w:t>
            </w:r>
          </w:p>
          <w:p w14:paraId="199CA6A6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Participar en actividades grupales que propicien </w:t>
            </w:r>
            <w:proofErr w:type="gramStart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la  comunicación</w:t>
            </w:r>
            <w:proofErr w:type="gramEnd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, el intercambio argumentado de ideas, la reflexión, la integración y la colaboración.</w:t>
            </w:r>
          </w:p>
          <w:p w14:paraId="29B1E322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Desarrollar prácticas para que promueva el desarrollo de habilidades para la experimentación, tales como: observación, identificación manejo y control de variables y datos relevantes, planteamiento de hipótesis, de trabajo en equipo.</w:t>
            </w:r>
          </w:p>
          <w:p w14:paraId="2863535F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Aplicar conceptos, modelos y metodologías que se va aprendiendo en el desarrollo de la asignatura.</w:t>
            </w:r>
          </w:p>
          <w:p w14:paraId="05821C29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Usar adecuadamente conceptos, y terminología científico-tecnológica.</w:t>
            </w:r>
          </w:p>
          <w:p w14:paraId="6B7F10A8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Enfrentar problemas que permitan la integración de contenidos de la asignatura y entre distintas asignaturas, para su análisis y solución.</w:t>
            </w:r>
          </w:p>
          <w:p w14:paraId="04AEECFA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Relacionar los contenidos de la asignatura con el cuidado del medioambiente</w:t>
            </w:r>
          </w:p>
          <w:p w14:paraId="45C5F4AF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Observar y analizar fenómenos y problemáticas propias del campo ocupacional.</w:t>
            </w:r>
          </w:p>
          <w:p w14:paraId="5648AA73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lastRenderedPageBreak/>
              <w:t>Relacionar los contenidos de la asignatura con las demás del plan de estudios para desarrollar una visión interdisciplinaria.</w:t>
            </w:r>
          </w:p>
          <w:p w14:paraId="3CBFE58E" w14:textId="77777777" w:rsidR="00943A04" w:rsidRPr="006E3EF8" w:rsidRDefault="00943A04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Leer, escuchar, observar, descubrir, cuestionar, preguntar, indagar, obtener información.</w:t>
            </w:r>
          </w:p>
          <w:p w14:paraId="28D64204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Hablar, redactar, crear ideas, relacionar ideas, expresarlas con claridad, orden y rigor oralmente y por escrito.</w:t>
            </w:r>
          </w:p>
          <w:p w14:paraId="3EAF6D98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Dialogar, argumentar, replicar, discutir, explicar, sostener un punto de vista.</w:t>
            </w:r>
          </w:p>
          <w:p w14:paraId="6B0C2766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Participar en actividades colectivas, colaborar con otros en trabajos diversos, trabajar en equipo, intercambiar información.</w:t>
            </w:r>
          </w:p>
          <w:p w14:paraId="4C506353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Producir textos originales, elaborar proyectos de distinta índole, diseñar y desarrollar prácticas.</w:t>
            </w:r>
          </w:p>
          <w:p w14:paraId="42FF36F3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(5) Actividades de enseñanza</w:t>
            </w:r>
          </w:p>
          <w:p w14:paraId="53EBF346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Las actividades que el(la) profesor(a) llevará a cabo para que el estudiante</w:t>
            </w:r>
          </w:p>
          <w:p w14:paraId="1DE0ACF5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desarrolle, con éxito, la o las competencias genéricas y específicas establecidas para</w:t>
            </w:r>
          </w:p>
          <w:p w14:paraId="4F57F564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el tema:</w:t>
            </w:r>
          </w:p>
          <w:p w14:paraId="7C6DD49E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 Propiciar, en el estudiante, el desarrollo de actividades intelectuales de</w:t>
            </w:r>
          </w:p>
          <w:p w14:paraId="1C82A2B1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inducción-deducción y análisis-síntesis, las cuales lo encaminan hacia la</w:t>
            </w:r>
          </w:p>
          <w:p w14:paraId="5AA82C5A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investigación, la aplicación de conocimientos y la solución de problemas.</w:t>
            </w:r>
          </w:p>
          <w:p w14:paraId="00BA608D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Propiciar actividades de búsqueda, selección y análisis de información</w:t>
            </w:r>
          </w:p>
          <w:p w14:paraId="0916AB43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en distintas fuentes.</w:t>
            </w:r>
          </w:p>
          <w:p w14:paraId="45B4D8FF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Propiciar el uso de las nuevas tecnologías en el desarrollo de los contenidos de la asignatura.</w:t>
            </w:r>
          </w:p>
          <w:p w14:paraId="45F581B2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lastRenderedPageBreak/>
              <w:t>Fomentar actividades grupales que propicien la comunicación, el intercambio argumentado de ideas, la reflexión, la integración y la colaboración de y entre los estudiantes.</w:t>
            </w:r>
          </w:p>
          <w:p w14:paraId="767D5DBB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Llevar a cabo actividades prácticas que promuevan el desarrollo de habilidades para la experimentación, tales como: observación, identificación manejo y control de variables y datos relevantes, planteamiento de hipótesis, de trabajo en equipo.</w:t>
            </w:r>
          </w:p>
          <w:p w14:paraId="4281C77E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Desarrollar actividades de aprendizaje que propicien la aplicación de los conceptos, modelos y metodologías que se van aprendiendo en el desarrollo de la asignatura.</w:t>
            </w:r>
          </w:p>
          <w:p w14:paraId="07CF10A8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Propiciar el uso adecuado de conceptos, y de terminología científico-tecnológica.</w:t>
            </w:r>
          </w:p>
          <w:p w14:paraId="2DBEB561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Proponer problemas que permitan al estudiante la integración de contenidos de la asignatura y entre distintas asignaturas, para su análisis y solución.</w:t>
            </w:r>
          </w:p>
          <w:p w14:paraId="0841147F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Relacionar los contenidos de la asignatura con el cuidado del medio ambiente; así como con las prácticas de una ingeniería con enfoque sustentable.</w:t>
            </w:r>
          </w:p>
          <w:p w14:paraId="43BBFFD6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Observar y analizar fenómenos y problemáticas propias del campo ocupacional.</w:t>
            </w:r>
          </w:p>
          <w:p w14:paraId="1E529B52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Relacionar los contenidos de esta asignatura con las demás del plan de estudios para desarrollar una visión interdisciplinaria en el estudiante.</w:t>
            </w:r>
          </w:p>
          <w:p w14:paraId="621D65D0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(6) Desarrollo de competencias genéricas</w:t>
            </w:r>
          </w:p>
          <w:p w14:paraId="1CD7D247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Con base en las actividades de aprendizaje establecidas en los temas, analizarlas en su conjunto y establecer que competencias genéricas se están desarrollando con dichas actividades. Este punto es el último en desarrollarse en la elaboración de la instrumentación didáctica para la formación y desarrollo de competencias profesionales. A </w:t>
            </w:r>
            <w:proofErr w:type="gramStart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continuación</w:t>
            </w:r>
            <w:proofErr w:type="gramEnd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se presentan su definición y características:</w:t>
            </w:r>
          </w:p>
          <w:p w14:paraId="1EAAAEFC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lastRenderedPageBreak/>
              <w:t>Competencias instrumentales: competencias relacionadas con la</w:t>
            </w:r>
          </w:p>
          <w:p w14:paraId="1507AE13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comprensión y manipulación de ideas, metodologías, equipo y destrezas como las lingüísticas, de investigación, de análisis de información. Entre ellas se incluyen:</w:t>
            </w:r>
          </w:p>
          <w:p w14:paraId="40EC9F0E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Capacidades cognitivas, la capacidad 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de comprender y manipular ideas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y pensamientos.</w:t>
            </w:r>
          </w:p>
          <w:p w14:paraId="509EAF8E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Capacidades metodológicas para man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ipular el ambiente: ser capaz de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organizar el tiempo y las estrategias para el aprendizaje, tomar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decisiones o resolver problemas.</w:t>
            </w:r>
          </w:p>
          <w:p w14:paraId="72C1C1C2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Destrezas tecnológicas relacionadas con el uso de maquinaria,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destrezas de computación; así como, de búsqueda y manejo de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información.</w:t>
            </w:r>
          </w:p>
          <w:p w14:paraId="0E333441" w14:textId="77777777" w:rsidR="00D05AF6" w:rsidRPr="006E3EF8" w:rsidRDefault="00D05AF6" w:rsidP="00B2174E">
            <w:pPr>
              <w:pStyle w:val="Piedepgin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Destrezas lingüísticas tales como la comunicación oral y escrita o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conocimientos de una segunda lengua.</w:t>
            </w:r>
          </w:p>
          <w:p w14:paraId="5D684FFE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Listado de competencias instrumentales:</w:t>
            </w:r>
          </w:p>
          <w:p w14:paraId="05D1ADD3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1) Capacidad de análisis y síntesis</w:t>
            </w:r>
          </w:p>
          <w:p w14:paraId="5806365E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2) Capacidad de organizar y planificar</w:t>
            </w:r>
          </w:p>
          <w:p w14:paraId="01608F44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3) Conocimientos generales básicos</w:t>
            </w:r>
          </w:p>
          <w:p w14:paraId="7064D261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4) Conocimientos básicos de la carrera</w:t>
            </w:r>
          </w:p>
          <w:p w14:paraId="66E7D9A9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5) Comunicación oral y escrita en su propia lengua</w:t>
            </w:r>
          </w:p>
          <w:p w14:paraId="67960887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6) Conocimiento de una segunda lengua</w:t>
            </w:r>
          </w:p>
          <w:p w14:paraId="01D1FE9C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7) Habilidades básicas de manejo de la computadora</w:t>
            </w:r>
          </w:p>
          <w:p w14:paraId="702158CC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8) Habilidades de gestión de información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(h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abilidad para buscar y analizar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información proveniente de fuentes diversas</w:t>
            </w:r>
          </w:p>
          <w:p w14:paraId="4A5877CE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9) Solución de problemas</w:t>
            </w:r>
          </w:p>
          <w:p w14:paraId="3EF907C2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10) Toma de decisiones.</w:t>
            </w:r>
          </w:p>
          <w:p w14:paraId="72AB62DB" w14:textId="77777777" w:rsidR="00D05AF6" w:rsidRPr="006E3EF8" w:rsidRDefault="00D05AF6" w:rsidP="00B6480F">
            <w:pPr>
              <w:pStyle w:val="Piedepgina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Competencias interpersonales: capacida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des individuales relativas a la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capacidad de expresar los propios sentimientos, habilidades críticas y de autocrítica.</w:t>
            </w:r>
          </w:p>
          <w:p w14:paraId="33FC7368" w14:textId="77777777" w:rsidR="00D05AF6" w:rsidRPr="006E3EF8" w:rsidRDefault="00D05AF6" w:rsidP="00D05AF6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Estas competencias tienden a facilitar los p</w:t>
            </w:r>
            <w:r w:rsidR="00BB0C74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rocesos de interacción social y c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ooperación.</w:t>
            </w:r>
          </w:p>
          <w:p w14:paraId="76E41C64" w14:textId="77777777" w:rsidR="00BB0C74" w:rsidRPr="006E3EF8" w:rsidRDefault="00BB0C74" w:rsidP="00B2174E">
            <w:pPr>
              <w:pStyle w:val="Piedepgin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lastRenderedPageBreak/>
              <w:t>Destrezas sociales relacionadas con las habilidades interpersonales.</w:t>
            </w:r>
          </w:p>
          <w:p w14:paraId="282230B3" w14:textId="77777777" w:rsidR="00BB0C74" w:rsidRPr="006E3EF8" w:rsidRDefault="00BB0C74" w:rsidP="00B2174E">
            <w:pPr>
              <w:pStyle w:val="Piedepgin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Capacidad de trabajar en equipo o la expresión de compromiso social o ético.</w:t>
            </w:r>
          </w:p>
          <w:p w14:paraId="42B30CFB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Listado de competencias interpersonales:</w:t>
            </w:r>
          </w:p>
          <w:p w14:paraId="6A05DDBC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1) Capacidad crítica y autocrítica</w:t>
            </w:r>
          </w:p>
          <w:p w14:paraId="7E186C5B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2) Trabajo en equipo</w:t>
            </w:r>
          </w:p>
          <w:p w14:paraId="0A01D0F4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3) Habilidades interpersonales</w:t>
            </w:r>
          </w:p>
          <w:p w14:paraId="02B9D7B8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4) Capacidad de trabajar en equipo interdisciplinario</w:t>
            </w:r>
          </w:p>
          <w:p w14:paraId="2E954E5D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5) Capacidad de comunicarse con profesionales de otras áreas</w:t>
            </w:r>
          </w:p>
          <w:p w14:paraId="30EC192F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6) Apreciación de la diversidad y multiculturalidad</w:t>
            </w:r>
          </w:p>
          <w:p w14:paraId="6C8EF0EB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7) Habilidad para trabajar en un ambiente laboral</w:t>
            </w:r>
          </w:p>
          <w:p w14:paraId="42BD6733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8) Compromiso ético</w:t>
            </w:r>
          </w:p>
          <w:p w14:paraId="772CE4DE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Competencias sistémicas: son las destrezas y habilidades que conciernen a los sistemas como totalidad. Suponen una combinación de la comprensión, la sensibilidad y el conocimiento que permiten al individuo ver como las partes de un todo se relacionan y se estructuran y se agrupan. Estas capacidades incluyen la habilidad</w:t>
            </w:r>
          </w:p>
          <w:p w14:paraId="10551495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 planificar como un todo y diseñar nuevos sistemas. Las competencias sistémicas o integradoras requieren como base la adquisición previa de competencias instrumentales e interpersonales.</w:t>
            </w:r>
          </w:p>
          <w:p w14:paraId="2B035C64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Listado de competencias sistémicas:</w:t>
            </w:r>
          </w:p>
          <w:p w14:paraId="3AFC2E03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1) Capacidad de aplicar los conocimientos en la práctica</w:t>
            </w:r>
          </w:p>
          <w:p w14:paraId="777E0014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2) Habilidades de investigación</w:t>
            </w:r>
          </w:p>
          <w:p w14:paraId="37D5FB0C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3) Capacidad de aprender</w:t>
            </w:r>
          </w:p>
          <w:p w14:paraId="270CD7E6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4) Capacidad de adaptarse a nuevas situaciones</w:t>
            </w:r>
          </w:p>
          <w:p w14:paraId="32C3528B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5) Capacidad de generar nuevas ideas (creatividad)</w:t>
            </w:r>
          </w:p>
          <w:p w14:paraId="0A427CFC" w14:textId="77777777" w:rsidR="00D05AF6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6) Liderazgo</w:t>
            </w:r>
          </w:p>
          <w:p w14:paraId="33C184E6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7) Conocimiento de culturas y costumbres de otros países</w:t>
            </w:r>
          </w:p>
          <w:p w14:paraId="22142B9F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8) Habilidad para trabajar en forma autónoma</w:t>
            </w:r>
          </w:p>
          <w:p w14:paraId="7ADA31D9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9) Capacidad para diseñar y gestionar proyectos</w:t>
            </w:r>
          </w:p>
          <w:p w14:paraId="1FB74FCA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10) Iniciativa y espíritu emprendedor</w:t>
            </w:r>
          </w:p>
          <w:p w14:paraId="567CB8E5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lastRenderedPageBreak/>
              <w:t>11) Preocupación por la calidad</w:t>
            </w:r>
          </w:p>
          <w:p w14:paraId="09CE1218" w14:textId="77777777" w:rsidR="00BB0C74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12) Búsqueda del logro</w:t>
            </w:r>
          </w:p>
        </w:tc>
      </w:tr>
      <w:tr w:rsidR="00B146F8" w:rsidRPr="006E3EF8" w14:paraId="2B092B9B" w14:textId="77777777" w:rsidTr="00C67202">
        <w:tc>
          <w:tcPr>
            <w:tcW w:w="562" w:type="dxa"/>
          </w:tcPr>
          <w:p w14:paraId="2112FA2E" w14:textId="77777777" w:rsidR="00B146F8" w:rsidRPr="006E3EF8" w:rsidRDefault="00943A04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lastRenderedPageBreak/>
              <w:t>11.</w:t>
            </w:r>
          </w:p>
        </w:tc>
        <w:tc>
          <w:tcPr>
            <w:tcW w:w="5670" w:type="dxa"/>
          </w:tcPr>
          <w:p w14:paraId="70148383" w14:textId="77777777" w:rsidR="00B146F8" w:rsidRPr="006E3EF8" w:rsidRDefault="00943A04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Indicadores de alcance</w:t>
            </w:r>
          </w:p>
        </w:tc>
        <w:tc>
          <w:tcPr>
            <w:tcW w:w="7650" w:type="dxa"/>
          </w:tcPr>
          <w:p w14:paraId="5E061965" w14:textId="77777777" w:rsidR="00D05AF6" w:rsidRPr="006E3EF8" w:rsidRDefault="00BB0C74" w:rsidP="00BB0C7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Indica los criterios de valoración por excelencia al definir con claridad y precisión los conocimientos y habilidades que integran la competencia.</w:t>
            </w:r>
          </w:p>
        </w:tc>
      </w:tr>
      <w:tr w:rsidR="00B146F8" w:rsidRPr="006E3EF8" w14:paraId="206E1B24" w14:textId="77777777" w:rsidTr="00C67202">
        <w:tc>
          <w:tcPr>
            <w:tcW w:w="562" w:type="dxa"/>
          </w:tcPr>
          <w:p w14:paraId="19DAB313" w14:textId="77777777" w:rsidR="00B146F8" w:rsidRPr="006E3EF8" w:rsidRDefault="008022F4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12.</w:t>
            </w:r>
          </w:p>
        </w:tc>
        <w:tc>
          <w:tcPr>
            <w:tcW w:w="5670" w:type="dxa"/>
          </w:tcPr>
          <w:p w14:paraId="7614AA9A" w14:textId="77777777" w:rsidR="00B146F8" w:rsidRPr="006E3EF8" w:rsidRDefault="008022F4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Niveles de desempeño</w:t>
            </w:r>
          </w:p>
        </w:tc>
        <w:tc>
          <w:tcPr>
            <w:tcW w:w="7650" w:type="dxa"/>
          </w:tcPr>
          <w:p w14:paraId="11E1D9D2" w14:textId="77777777" w:rsidR="00B146F8" w:rsidRPr="006E3EF8" w:rsidRDefault="008022F4" w:rsidP="008022F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Establece el modo escalonado y jerárquico los diferentes niveles de logro en la competencia, estos se encuentran definidos en la tabla del presente lineamiento.</w:t>
            </w:r>
          </w:p>
        </w:tc>
      </w:tr>
      <w:tr w:rsidR="00B146F8" w:rsidRPr="006E3EF8" w14:paraId="2AB2D76A" w14:textId="77777777" w:rsidTr="00C67202">
        <w:tc>
          <w:tcPr>
            <w:tcW w:w="562" w:type="dxa"/>
          </w:tcPr>
          <w:p w14:paraId="3B14035A" w14:textId="77777777" w:rsidR="00B146F8" w:rsidRPr="006E3EF8" w:rsidRDefault="008022F4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13.</w:t>
            </w:r>
          </w:p>
        </w:tc>
        <w:tc>
          <w:tcPr>
            <w:tcW w:w="5670" w:type="dxa"/>
          </w:tcPr>
          <w:p w14:paraId="09D17448" w14:textId="77777777" w:rsidR="00B146F8" w:rsidRPr="006E3EF8" w:rsidRDefault="008022F4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Matriz de evaluación</w:t>
            </w:r>
          </w:p>
        </w:tc>
        <w:tc>
          <w:tcPr>
            <w:tcW w:w="7650" w:type="dxa"/>
          </w:tcPr>
          <w:p w14:paraId="4366A6CD" w14:textId="77777777" w:rsidR="008022F4" w:rsidRPr="006E3EF8" w:rsidRDefault="008022F4" w:rsidP="008022F4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Criterios de evaluación del tema. Algunos aspectos centrales que deben tomar en cuenta para establecer los criterios de evaluación son:</w:t>
            </w:r>
          </w:p>
          <w:p w14:paraId="5419EC99" w14:textId="77777777" w:rsidR="008022F4" w:rsidRPr="006E3EF8" w:rsidRDefault="008022F4" w:rsidP="00B2174E">
            <w:pPr>
              <w:pStyle w:val="Piedepgin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Determinar, desde el inicio del semestre, las actividades y los productos que se esperan de dichas actividades; así como, los criterios con que</w:t>
            </w:r>
            <w:r w:rsidRPr="006E3EF8">
              <w:rPr>
                <w:rFonts w:ascii="Arial" w:hAnsi="Arial" w:cs="Arial"/>
              </w:rPr>
              <w:t xml:space="preserve">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serán evaluados los estudiantes. A manera de ejemplo la elaboración de</w:t>
            </w:r>
          </w:p>
          <w:p w14:paraId="01969987" w14:textId="77777777" w:rsidR="008022F4" w:rsidRPr="006E3EF8" w:rsidRDefault="008022F4" w:rsidP="00B2174E">
            <w:pPr>
              <w:pStyle w:val="Piedepgin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una rúbrica o una lista de cotejo.</w:t>
            </w:r>
          </w:p>
          <w:p w14:paraId="098C91C2" w14:textId="77777777" w:rsidR="008022F4" w:rsidRPr="006E3EF8" w:rsidRDefault="008022F4" w:rsidP="00B2174E">
            <w:pPr>
              <w:pStyle w:val="Piedepgin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Comunicar a los estudiantes, desde el inicio del semestre, las actividades</w:t>
            </w:r>
            <w:r w:rsidR="001B2A8B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y </w:t>
            </w:r>
            <w:r w:rsidR="00A10148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los productos que se esperan de dichas actividades,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así como los</w:t>
            </w:r>
            <w:r w:rsidR="001B2A8B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criterios con que serán evaluados.</w:t>
            </w:r>
          </w:p>
          <w:p w14:paraId="70C07E6A" w14:textId="77777777" w:rsidR="008022F4" w:rsidRPr="006E3EF8" w:rsidRDefault="008022F4" w:rsidP="00B2174E">
            <w:pPr>
              <w:pStyle w:val="Piedepgin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Propiciar y asegurar que el estudiante vaya recopilando las evidencias que muestran las actividades y los productos que se esperan de dichas actividades; dichas evidencias deben de tomar en cuenta los criterios con que serán evaluados. A manera de ejemplo el portafolio de evidencias.</w:t>
            </w:r>
          </w:p>
          <w:p w14:paraId="23BEA407" w14:textId="77777777" w:rsidR="008022F4" w:rsidRPr="006E3EF8" w:rsidRDefault="008022F4" w:rsidP="00B2174E">
            <w:pPr>
              <w:pStyle w:val="Piedepgin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Establecer una comunicación continua para poder validar las evidencias que el estudiante va obteniendo para retroalimentar el proceso de aprendizaje de los estudiantes.</w:t>
            </w:r>
          </w:p>
          <w:p w14:paraId="63A777FC" w14:textId="77777777" w:rsidR="00B146F8" w:rsidRPr="006E3EF8" w:rsidRDefault="008022F4" w:rsidP="00B2174E">
            <w:pPr>
              <w:pStyle w:val="Piedepgin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lastRenderedPageBreak/>
              <w:t>Propiciar procesos de autoevaluación y coevaluación que completen y enriquezcan el proceso de evaluación y retroalimentación del profesor.</w:t>
            </w:r>
          </w:p>
        </w:tc>
      </w:tr>
      <w:tr w:rsidR="00B146F8" w:rsidRPr="006E3EF8" w14:paraId="367BD7E8" w14:textId="77777777" w:rsidTr="00C67202">
        <w:tc>
          <w:tcPr>
            <w:tcW w:w="562" w:type="dxa"/>
          </w:tcPr>
          <w:p w14:paraId="29FEC152" w14:textId="77777777" w:rsidR="00B146F8" w:rsidRPr="006E3EF8" w:rsidRDefault="008022F4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lastRenderedPageBreak/>
              <w:t>14.</w:t>
            </w:r>
          </w:p>
        </w:tc>
        <w:tc>
          <w:tcPr>
            <w:tcW w:w="5670" w:type="dxa"/>
          </w:tcPr>
          <w:p w14:paraId="2D4B2907" w14:textId="77777777" w:rsidR="00B146F8" w:rsidRPr="006E3EF8" w:rsidRDefault="00806189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Fuentes de información</w:t>
            </w:r>
          </w:p>
        </w:tc>
        <w:tc>
          <w:tcPr>
            <w:tcW w:w="7650" w:type="dxa"/>
          </w:tcPr>
          <w:p w14:paraId="3771BAE6" w14:textId="77777777" w:rsidR="00D723BC" w:rsidRPr="006E3EF8" w:rsidRDefault="00D723BC" w:rsidP="00D723BC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considera a todos los recursos que contienen datos formales, informales, escritos, audio, imágenes, multimedia, que contribuyen al desarrollo de la asignatura.</w:t>
            </w:r>
          </w:p>
          <w:p w14:paraId="211BDCBA" w14:textId="77777777" w:rsidR="00D723BC" w:rsidRPr="006E3EF8" w:rsidRDefault="00D723BC" w:rsidP="00D723BC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Es importante que los recursos sean vigentes y actuales (de años recientes) y que se indiquen según la Norma APA (American </w:t>
            </w:r>
            <w:proofErr w:type="spellStart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Psychological</w:t>
            </w:r>
            <w:proofErr w:type="spellEnd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proofErr w:type="spellStart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Association</w:t>
            </w:r>
            <w:proofErr w:type="spellEnd"/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) vigente. Ejemplo de algunos de ellos: Referencias de libros, revistas, artículos, tesis, páginas web,</w:t>
            </w:r>
          </w:p>
          <w:p w14:paraId="44EF96E0" w14:textId="77777777" w:rsidR="00B146F8" w:rsidRPr="006E3EF8" w:rsidRDefault="00D723BC" w:rsidP="00D723BC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conferencia, fotografías, videos, entre otros).</w:t>
            </w:r>
          </w:p>
        </w:tc>
      </w:tr>
      <w:tr w:rsidR="00B146F8" w:rsidRPr="006E3EF8" w14:paraId="7372E188" w14:textId="77777777" w:rsidTr="00C67202">
        <w:tc>
          <w:tcPr>
            <w:tcW w:w="562" w:type="dxa"/>
          </w:tcPr>
          <w:p w14:paraId="4816B287" w14:textId="77777777" w:rsidR="00B146F8" w:rsidRPr="006E3EF8" w:rsidRDefault="007E0C37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15.</w:t>
            </w:r>
          </w:p>
        </w:tc>
        <w:tc>
          <w:tcPr>
            <w:tcW w:w="5670" w:type="dxa"/>
          </w:tcPr>
          <w:p w14:paraId="29CBB751" w14:textId="77777777" w:rsidR="00B146F8" w:rsidRPr="006E3EF8" w:rsidRDefault="007E0C37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Apoyos didácticos</w:t>
            </w:r>
          </w:p>
        </w:tc>
        <w:tc>
          <w:tcPr>
            <w:tcW w:w="7650" w:type="dxa"/>
          </w:tcPr>
          <w:p w14:paraId="074462D7" w14:textId="77777777" w:rsidR="001B2A8B" w:rsidRPr="006E3EF8" w:rsidRDefault="001B2A8B" w:rsidP="007E0C37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consideran todos los recursos didácticos de apoyo para la formación y desarrollo de las competencias.</w:t>
            </w:r>
          </w:p>
          <w:p w14:paraId="65907F5C" w14:textId="77777777" w:rsidR="00B146F8" w:rsidRPr="006E3EF8" w:rsidRDefault="001B2A8B" w:rsidP="007E0C37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</w:t>
            </w:r>
            <w:r w:rsidR="007E0C37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onsidera cualquier material que se ha elaborado para el estudiante con la finalidad de guiar los aprendizajes, proporcionar información, ejercitar sus habilidades, motivar e impulsar el interés, y proporcionar un entorno de expresión.</w:t>
            </w:r>
          </w:p>
        </w:tc>
      </w:tr>
      <w:tr w:rsidR="00B146F8" w:rsidRPr="006E3EF8" w14:paraId="09EC2E7F" w14:textId="77777777" w:rsidTr="00C67202">
        <w:tc>
          <w:tcPr>
            <w:tcW w:w="562" w:type="dxa"/>
          </w:tcPr>
          <w:p w14:paraId="19431AF1" w14:textId="77777777" w:rsidR="00B146F8" w:rsidRPr="006E3EF8" w:rsidRDefault="00864409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16.</w:t>
            </w:r>
          </w:p>
        </w:tc>
        <w:tc>
          <w:tcPr>
            <w:tcW w:w="5670" w:type="dxa"/>
          </w:tcPr>
          <w:p w14:paraId="3E6D3ED5" w14:textId="77777777" w:rsidR="00B146F8" w:rsidRPr="006E3EF8" w:rsidRDefault="00864409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Calendarización de evaluaciones</w:t>
            </w:r>
          </w:p>
        </w:tc>
        <w:tc>
          <w:tcPr>
            <w:tcW w:w="7650" w:type="dxa"/>
          </w:tcPr>
          <w:p w14:paraId="00103C76" w14:textId="77777777" w:rsidR="00B146F8" w:rsidRPr="006E3EF8" w:rsidRDefault="00864409" w:rsidP="00864409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En este apartado el (la) profesor(a) registrará los diversos momentos de las evaluaciones diagnóstica, formativa y sumativa.</w:t>
            </w:r>
          </w:p>
        </w:tc>
      </w:tr>
      <w:tr w:rsidR="00B146F8" w:rsidRPr="006E3EF8" w14:paraId="06AD65E4" w14:textId="77777777" w:rsidTr="00C67202">
        <w:tc>
          <w:tcPr>
            <w:tcW w:w="562" w:type="dxa"/>
          </w:tcPr>
          <w:p w14:paraId="44C07762" w14:textId="77777777" w:rsidR="00B146F8" w:rsidRPr="006E3EF8" w:rsidRDefault="00865C7B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17.</w:t>
            </w:r>
          </w:p>
        </w:tc>
        <w:tc>
          <w:tcPr>
            <w:tcW w:w="5670" w:type="dxa"/>
          </w:tcPr>
          <w:p w14:paraId="26B0C968" w14:textId="77777777" w:rsidR="00B146F8" w:rsidRPr="006E3EF8" w:rsidRDefault="00865C7B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Fecha de elaboración</w:t>
            </w:r>
          </w:p>
        </w:tc>
        <w:tc>
          <w:tcPr>
            <w:tcW w:w="7650" w:type="dxa"/>
          </w:tcPr>
          <w:p w14:paraId="672B6422" w14:textId="77777777" w:rsidR="00B146F8" w:rsidRPr="006E3EF8" w:rsidRDefault="00865C7B" w:rsidP="002616A0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Se anota la fecha en que el docente realiza la elaboración de la instrumentación didáctica.</w:t>
            </w:r>
          </w:p>
        </w:tc>
      </w:tr>
      <w:tr w:rsidR="00865C7B" w:rsidRPr="006E3EF8" w14:paraId="356C30CA" w14:textId="77777777" w:rsidTr="00C67202">
        <w:tc>
          <w:tcPr>
            <w:tcW w:w="562" w:type="dxa"/>
          </w:tcPr>
          <w:p w14:paraId="452A80C5" w14:textId="77777777" w:rsidR="00865C7B" w:rsidRPr="006E3EF8" w:rsidRDefault="00865C7B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18.</w:t>
            </w:r>
          </w:p>
        </w:tc>
        <w:tc>
          <w:tcPr>
            <w:tcW w:w="5670" w:type="dxa"/>
          </w:tcPr>
          <w:p w14:paraId="0A9ACE1A" w14:textId="77777777" w:rsidR="00865C7B" w:rsidRPr="006E3EF8" w:rsidRDefault="00865C7B" w:rsidP="00CD02F5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Firma del docente</w:t>
            </w:r>
          </w:p>
        </w:tc>
        <w:tc>
          <w:tcPr>
            <w:tcW w:w="7650" w:type="dxa"/>
          </w:tcPr>
          <w:p w14:paraId="6FE16853" w14:textId="77777777" w:rsidR="00865C7B" w:rsidRPr="006E3EF8" w:rsidRDefault="000F2417" w:rsidP="002616A0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F</w:t>
            </w:r>
            <w:r w:rsidR="009A42B1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irma el docente que llena la instrumentación didáctica.</w:t>
            </w:r>
          </w:p>
        </w:tc>
      </w:tr>
      <w:tr w:rsidR="00865C7B" w:rsidRPr="006E3EF8" w14:paraId="725E9633" w14:textId="77777777" w:rsidTr="00C67202">
        <w:tc>
          <w:tcPr>
            <w:tcW w:w="562" w:type="dxa"/>
          </w:tcPr>
          <w:p w14:paraId="129879F2" w14:textId="77777777" w:rsidR="00865C7B" w:rsidRPr="006E3EF8" w:rsidRDefault="00865C7B" w:rsidP="00CD02F5">
            <w:pPr>
              <w:pStyle w:val="Piedepgina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  <w:t>19.</w:t>
            </w:r>
          </w:p>
        </w:tc>
        <w:tc>
          <w:tcPr>
            <w:tcW w:w="5670" w:type="dxa"/>
          </w:tcPr>
          <w:p w14:paraId="7E8AF41B" w14:textId="77777777" w:rsidR="00865C7B" w:rsidRPr="006E3EF8" w:rsidRDefault="00865C7B" w:rsidP="006E10CC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Vo. Bo. Del jefe </w:t>
            </w:r>
            <w:r w:rsidR="006E10CC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de la División</w:t>
            </w:r>
          </w:p>
        </w:tc>
        <w:tc>
          <w:tcPr>
            <w:tcW w:w="7650" w:type="dxa"/>
          </w:tcPr>
          <w:p w14:paraId="33C39CAE" w14:textId="77777777" w:rsidR="00865C7B" w:rsidRPr="006E3EF8" w:rsidRDefault="009A42B1" w:rsidP="002616A0">
            <w:pPr>
              <w:pStyle w:val="Piedepgina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El jefe de División correspondiente firma de aprobaci</w:t>
            </w:r>
            <w:r w:rsidR="00C70CEA"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>ón</w:t>
            </w:r>
            <w:r w:rsidRPr="006E3EF8"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la instrumentación didáctica.</w:t>
            </w:r>
          </w:p>
        </w:tc>
      </w:tr>
    </w:tbl>
    <w:p w14:paraId="31B51E4F" w14:textId="77777777" w:rsidR="00835C20" w:rsidRPr="006E3EF8" w:rsidRDefault="00835C20" w:rsidP="00CD02F5">
      <w:pPr>
        <w:pStyle w:val="Piedepgina"/>
        <w:rPr>
          <w:rFonts w:ascii="Arial" w:hAnsi="Arial" w:cs="Arial"/>
        </w:rPr>
      </w:pPr>
    </w:p>
    <w:sectPr w:rsidR="00835C20" w:rsidRPr="006E3EF8" w:rsidSect="00EC49A2">
      <w:headerReference w:type="default" r:id="rId8"/>
      <w:footerReference w:type="even" r:id="rId9"/>
      <w:pgSz w:w="15842" w:h="12242" w:orient="landscape" w:code="1"/>
      <w:pgMar w:top="1418" w:right="816" w:bottom="1134" w:left="1134" w:header="426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B7AE" w14:textId="77777777" w:rsidR="008149F7" w:rsidRDefault="008149F7" w:rsidP="00835C20">
      <w:r>
        <w:separator/>
      </w:r>
    </w:p>
  </w:endnote>
  <w:endnote w:type="continuationSeparator" w:id="0">
    <w:p w14:paraId="450661DD" w14:textId="77777777" w:rsidR="008149F7" w:rsidRDefault="008149F7" w:rsidP="0083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54BC" w14:textId="77777777" w:rsidR="00D05AF6" w:rsidRDefault="00D05A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525A7B" w14:textId="77777777" w:rsidR="00D05AF6" w:rsidRDefault="00D05AF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228E" w14:textId="77777777" w:rsidR="008149F7" w:rsidRDefault="008149F7" w:rsidP="00835C20">
      <w:r>
        <w:separator/>
      </w:r>
    </w:p>
  </w:footnote>
  <w:footnote w:type="continuationSeparator" w:id="0">
    <w:p w14:paraId="2C530F4A" w14:textId="77777777" w:rsidR="008149F7" w:rsidRDefault="008149F7" w:rsidP="0083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19AB" w14:textId="77777777" w:rsidR="00EC49A2" w:rsidRPr="00EC49A2" w:rsidRDefault="00EC49A2" w:rsidP="00EC49A2">
    <w:pPr>
      <w:pStyle w:val="Encabezado"/>
      <w:jc w:val="center"/>
      <w:rPr>
        <w:rFonts w:ascii="Arial" w:hAnsi="Arial" w:cs="Arial"/>
        <w:b/>
        <w:bCs/>
      </w:rPr>
    </w:pPr>
    <w:r w:rsidRPr="00EC49A2">
      <w:rPr>
        <w:rFonts w:ascii="Arial" w:hAnsi="Arial" w:cs="Arial"/>
        <w:b/>
        <w:bCs/>
      </w:rPr>
      <w:t xml:space="preserve">TECNOLÓGICO DE ESTUDIOS SUPERIORES </w:t>
    </w:r>
  </w:p>
  <w:p w14:paraId="3CAD85E9" w14:textId="1BD604C8" w:rsidR="00EC49A2" w:rsidRPr="00EC49A2" w:rsidRDefault="00EC49A2" w:rsidP="00EC49A2">
    <w:pPr>
      <w:pStyle w:val="Encabezado"/>
      <w:jc w:val="center"/>
      <w:rPr>
        <w:rFonts w:ascii="Arial" w:hAnsi="Arial" w:cs="Arial"/>
        <w:b/>
        <w:bCs/>
      </w:rPr>
    </w:pPr>
    <w:r w:rsidRPr="00EC49A2">
      <w:rPr>
        <w:rFonts w:ascii="Arial" w:hAnsi="Arial" w:cs="Arial"/>
        <w:b/>
        <w:bCs/>
      </w:rPr>
      <w:t>DEL ORIENTE DEL ESTADO DE MÉXICO</w:t>
    </w:r>
  </w:p>
  <w:p w14:paraId="67F7079F" w14:textId="77777777" w:rsidR="00EC49A2" w:rsidRPr="00EC49A2" w:rsidRDefault="00EC49A2" w:rsidP="00EC49A2">
    <w:pPr>
      <w:pStyle w:val="Encabezado"/>
      <w:jc w:val="center"/>
      <w:rPr>
        <w:rFonts w:ascii="Arial" w:hAnsi="Arial" w:cs="Arial"/>
        <w:b/>
        <w:bCs/>
      </w:rPr>
    </w:pPr>
    <w:r w:rsidRPr="00EC49A2">
      <w:rPr>
        <w:rFonts w:ascii="Arial" w:hAnsi="Arial" w:cs="Arial"/>
        <w:b/>
        <w:bCs/>
      </w:rPr>
      <w:t>DIRECCIÓN ACADÉMICA</w:t>
    </w:r>
  </w:p>
  <w:p w14:paraId="7D52DC74" w14:textId="77777777" w:rsidR="00EC49A2" w:rsidRPr="00EC49A2" w:rsidRDefault="00EC49A2" w:rsidP="00EC49A2">
    <w:pPr>
      <w:pStyle w:val="Encabezado"/>
      <w:jc w:val="center"/>
      <w:rPr>
        <w:rFonts w:ascii="Arial" w:hAnsi="Arial" w:cs="Arial"/>
        <w:b/>
        <w:bCs/>
      </w:rPr>
    </w:pPr>
    <w:r w:rsidRPr="00EC49A2">
      <w:rPr>
        <w:rFonts w:ascii="Arial" w:hAnsi="Arial" w:cs="Arial"/>
        <w:b/>
        <w:bCs/>
      </w:rPr>
      <w:t>SUBDIRECCIÓN ACADÉMICA</w:t>
    </w:r>
  </w:p>
  <w:p w14:paraId="403AE68E" w14:textId="4C1C8849" w:rsidR="0012644E" w:rsidRPr="00EC49A2" w:rsidRDefault="006E3EF8" w:rsidP="00EC49A2">
    <w:pPr>
      <w:pStyle w:val="Encabezado"/>
      <w:jc w:val="center"/>
      <w:rPr>
        <w:rFonts w:ascii="Arial" w:hAnsi="Arial" w:cs="Arial"/>
        <w:b/>
        <w:bCs/>
        <w:sz w:val="22"/>
        <w:szCs w:val="22"/>
      </w:rPr>
    </w:pPr>
    <w:r w:rsidRPr="00EC49A2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8744FDA" wp14:editId="67A7EAF7">
          <wp:simplePos x="0" y="0"/>
          <wp:positionH relativeFrom="column">
            <wp:posOffset>-11430</wp:posOffset>
          </wp:positionH>
          <wp:positionV relativeFrom="paragraph">
            <wp:posOffset>-422275</wp:posOffset>
          </wp:positionV>
          <wp:extent cx="2545080" cy="601345"/>
          <wp:effectExtent l="0" t="0" r="7620" b="8255"/>
          <wp:wrapNone/>
          <wp:docPr id="10322935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49A2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20F019E" wp14:editId="0B363033">
          <wp:simplePos x="0" y="0"/>
          <wp:positionH relativeFrom="column">
            <wp:posOffset>7037070</wp:posOffset>
          </wp:positionH>
          <wp:positionV relativeFrom="paragraph">
            <wp:posOffset>-421005</wp:posOffset>
          </wp:positionV>
          <wp:extent cx="1628140" cy="594925"/>
          <wp:effectExtent l="0" t="0" r="0" b="0"/>
          <wp:wrapNone/>
          <wp:docPr id="1323185071" name="Imagen 2">
            <a:extLst xmlns:a="http://schemas.openxmlformats.org/drawingml/2006/main">
              <a:ext uri="{FF2B5EF4-FFF2-40B4-BE49-F238E27FC236}">
                <a16:creationId xmlns:a16="http://schemas.microsoft.com/office/drawing/2014/main" id="{0D512C66-8FBA-40F4-B959-8CB22CFA65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D512C66-8FBA-40F4-B959-8CB22CFA65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01" b="21839"/>
                  <a:stretch>
                    <a:fillRect/>
                  </a:stretch>
                </pic:blipFill>
                <pic:spPr>
                  <a:xfrm>
                    <a:off x="0" y="0"/>
                    <a:ext cx="1628140" cy="59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9A2" w:rsidRPr="00EC49A2">
      <w:rPr>
        <w:rFonts w:ascii="Arial" w:hAnsi="Arial" w:cs="Arial"/>
        <w:b/>
        <w:bCs/>
        <w:sz w:val="22"/>
        <w:szCs w:val="22"/>
      </w:rPr>
      <w:t>AC-PO-003-02</w:t>
    </w:r>
  </w:p>
  <w:p w14:paraId="5676B43D" w14:textId="159586F2" w:rsidR="00EC49A2" w:rsidRPr="00EC49A2" w:rsidRDefault="00EC49A2" w:rsidP="00EC49A2">
    <w:pPr>
      <w:pStyle w:val="Encabezado"/>
      <w:jc w:val="center"/>
      <w:rPr>
        <w:rFonts w:ascii="Arial" w:hAnsi="Arial" w:cs="Arial"/>
        <w:b/>
        <w:bCs/>
        <w:sz w:val="22"/>
        <w:szCs w:val="22"/>
      </w:rPr>
    </w:pPr>
    <w:r w:rsidRPr="00EC49A2">
      <w:rPr>
        <w:rFonts w:ascii="Arial" w:hAnsi="Arial" w:cs="Arial"/>
        <w:b/>
        <w:bCs/>
        <w:sz w:val="22"/>
        <w:szCs w:val="22"/>
      </w:rPr>
      <w:t>FORMATO PARA LA INSTRUMENTACIÓN DIDÁCTICA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34B"/>
    <w:multiLevelType w:val="hybridMultilevel"/>
    <w:tmpl w:val="8B0AA1C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F11"/>
    <w:multiLevelType w:val="hybridMultilevel"/>
    <w:tmpl w:val="82068D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9C8"/>
    <w:multiLevelType w:val="hybridMultilevel"/>
    <w:tmpl w:val="C98C87CA"/>
    <w:lvl w:ilvl="0" w:tplc="44DE55E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4E4C"/>
    <w:multiLevelType w:val="hybridMultilevel"/>
    <w:tmpl w:val="03E247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816"/>
    <w:multiLevelType w:val="hybridMultilevel"/>
    <w:tmpl w:val="A5620E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0AC4"/>
    <w:multiLevelType w:val="hybridMultilevel"/>
    <w:tmpl w:val="7E3E7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FCE"/>
    <w:multiLevelType w:val="hybridMultilevel"/>
    <w:tmpl w:val="3D7E9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3159"/>
    <w:multiLevelType w:val="hybridMultilevel"/>
    <w:tmpl w:val="A760BF4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25909"/>
    <w:multiLevelType w:val="hybridMultilevel"/>
    <w:tmpl w:val="466C1280"/>
    <w:lvl w:ilvl="0" w:tplc="24F0909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36322"/>
    <w:multiLevelType w:val="hybridMultilevel"/>
    <w:tmpl w:val="A760BF4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83AE0"/>
    <w:multiLevelType w:val="hybridMultilevel"/>
    <w:tmpl w:val="D6D41AEC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3E7124"/>
    <w:multiLevelType w:val="hybridMultilevel"/>
    <w:tmpl w:val="A760BF4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86CAB"/>
    <w:multiLevelType w:val="multilevel"/>
    <w:tmpl w:val="AE66214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B864229"/>
    <w:multiLevelType w:val="hybridMultilevel"/>
    <w:tmpl w:val="2CC8676E"/>
    <w:lvl w:ilvl="0" w:tplc="DB804D8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18A5"/>
    <w:multiLevelType w:val="hybridMultilevel"/>
    <w:tmpl w:val="7136A6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71043"/>
    <w:multiLevelType w:val="hybridMultilevel"/>
    <w:tmpl w:val="921A5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A2732"/>
    <w:multiLevelType w:val="hybridMultilevel"/>
    <w:tmpl w:val="E41459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1412D"/>
    <w:multiLevelType w:val="hybridMultilevel"/>
    <w:tmpl w:val="AD9E3142"/>
    <w:lvl w:ilvl="0" w:tplc="BB7E5D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10573"/>
    <w:multiLevelType w:val="hybridMultilevel"/>
    <w:tmpl w:val="93D4C72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59C4"/>
    <w:multiLevelType w:val="hybridMultilevel"/>
    <w:tmpl w:val="84B22B3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268D6"/>
    <w:multiLevelType w:val="multilevel"/>
    <w:tmpl w:val="AE66214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E02EF5"/>
    <w:multiLevelType w:val="multilevel"/>
    <w:tmpl w:val="3A3ED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7338DD"/>
    <w:multiLevelType w:val="hybridMultilevel"/>
    <w:tmpl w:val="A760BF4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66C05"/>
    <w:multiLevelType w:val="hybridMultilevel"/>
    <w:tmpl w:val="7EEA77E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4330B8"/>
    <w:multiLevelType w:val="hybridMultilevel"/>
    <w:tmpl w:val="A760BF4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E50A3"/>
    <w:multiLevelType w:val="hybridMultilevel"/>
    <w:tmpl w:val="0BAC47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289E"/>
    <w:multiLevelType w:val="multilevel"/>
    <w:tmpl w:val="AE66214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D8412E"/>
    <w:multiLevelType w:val="hybridMultilevel"/>
    <w:tmpl w:val="A760BF4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227105"/>
    <w:multiLevelType w:val="hybridMultilevel"/>
    <w:tmpl w:val="0D8ABEC6"/>
    <w:lvl w:ilvl="0" w:tplc="CF383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06977"/>
    <w:multiLevelType w:val="hybridMultilevel"/>
    <w:tmpl w:val="395269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17EC5"/>
    <w:multiLevelType w:val="hybridMultilevel"/>
    <w:tmpl w:val="436C02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590CD6"/>
    <w:multiLevelType w:val="hybridMultilevel"/>
    <w:tmpl w:val="3CB2C40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E38DE"/>
    <w:multiLevelType w:val="hybridMultilevel"/>
    <w:tmpl w:val="4E4E83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57EF1"/>
    <w:multiLevelType w:val="hybridMultilevel"/>
    <w:tmpl w:val="803CD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060155">
    <w:abstractNumId w:val="6"/>
  </w:num>
  <w:num w:numId="2" w16cid:durableId="1798718165">
    <w:abstractNumId w:val="29"/>
  </w:num>
  <w:num w:numId="3" w16cid:durableId="1175924619">
    <w:abstractNumId w:val="33"/>
  </w:num>
  <w:num w:numId="4" w16cid:durableId="1450779210">
    <w:abstractNumId w:val="21"/>
  </w:num>
  <w:num w:numId="5" w16cid:durableId="1763069985">
    <w:abstractNumId w:val="15"/>
  </w:num>
  <w:num w:numId="6" w16cid:durableId="577984016">
    <w:abstractNumId w:val="27"/>
  </w:num>
  <w:num w:numId="7" w16cid:durableId="472908900">
    <w:abstractNumId w:val="28"/>
  </w:num>
  <w:num w:numId="8" w16cid:durableId="512914732">
    <w:abstractNumId w:val="24"/>
  </w:num>
  <w:num w:numId="9" w16cid:durableId="909849382">
    <w:abstractNumId w:val="11"/>
  </w:num>
  <w:num w:numId="10" w16cid:durableId="845100584">
    <w:abstractNumId w:val="9"/>
  </w:num>
  <w:num w:numId="11" w16cid:durableId="1239486697">
    <w:abstractNumId w:val="22"/>
  </w:num>
  <w:num w:numId="12" w16cid:durableId="209652871">
    <w:abstractNumId w:val="10"/>
  </w:num>
  <w:num w:numId="13" w16cid:durableId="2142766510">
    <w:abstractNumId w:val="7"/>
  </w:num>
  <w:num w:numId="14" w16cid:durableId="866022204">
    <w:abstractNumId w:val="17"/>
  </w:num>
  <w:num w:numId="15" w16cid:durableId="316349804">
    <w:abstractNumId w:val="20"/>
  </w:num>
  <w:num w:numId="16" w16cid:durableId="1458720675">
    <w:abstractNumId w:val="12"/>
  </w:num>
  <w:num w:numId="17" w16cid:durableId="1889100207">
    <w:abstractNumId w:val="26"/>
  </w:num>
  <w:num w:numId="18" w16cid:durableId="2073388607">
    <w:abstractNumId w:val="0"/>
  </w:num>
  <w:num w:numId="19" w16cid:durableId="408231581">
    <w:abstractNumId w:val="4"/>
  </w:num>
  <w:num w:numId="20" w16cid:durableId="518276996">
    <w:abstractNumId w:val="2"/>
  </w:num>
  <w:num w:numId="21" w16cid:durableId="1349328670">
    <w:abstractNumId w:val="31"/>
  </w:num>
  <w:num w:numId="22" w16cid:durableId="212740202">
    <w:abstractNumId w:val="13"/>
  </w:num>
  <w:num w:numId="23" w16cid:durableId="1014529237">
    <w:abstractNumId w:val="18"/>
  </w:num>
  <w:num w:numId="24" w16cid:durableId="1514758670">
    <w:abstractNumId w:val="8"/>
  </w:num>
  <w:num w:numId="25" w16cid:durableId="187456381">
    <w:abstractNumId w:val="1"/>
  </w:num>
  <w:num w:numId="26" w16cid:durableId="849754577">
    <w:abstractNumId w:val="19"/>
  </w:num>
  <w:num w:numId="27" w16cid:durableId="371806031">
    <w:abstractNumId w:val="25"/>
  </w:num>
  <w:num w:numId="28" w16cid:durableId="1538857346">
    <w:abstractNumId w:val="32"/>
  </w:num>
  <w:num w:numId="29" w16cid:durableId="664476304">
    <w:abstractNumId w:val="5"/>
  </w:num>
  <w:num w:numId="30" w16cid:durableId="1216431056">
    <w:abstractNumId w:val="23"/>
  </w:num>
  <w:num w:numId="31" w16cid:durableId="1794708792">
    <w:abstractNumId w:val="14"/>
  </w:num>
  <w:num w:numId="32" w16cid:durableId="43917784">
    <w:abstractNumId w:val="3"/>
  </w:num>
  <w:num w:numId="33" w16cid:durableId="346324843">
    <w:abstractNumId w:val="30"/>
  </w:num>
  <w:num w:numId="34" w16cid:durableId="7801025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0"/>
    <w:rsid w:val="00011C53"/>
    <w:rsid w:val="00016636"/>
    <w:rsid w:val="000278F2"/>
    <w:rsid w:val="000464CC"/>
    <w:rsid w:val="00054524"/>
    <w:rsid w:val="000836F8"/>
    <w:rsid w:val="00093D78"/>
    <w:rsid w:val="00097B9B"/>
    <w:rsid w:val="000B0361"/>
    <w:rsid w:val="000B0D13"/>
    <w:rsid w:val="000B6E15"/>
    <w:rsid w:val="000C51ED"/>
    <w:rsid w:val="000D06D6"/>
    <w:rsid w:val="000F2417"/>
    <w:rsid w:val="000F302B"/>
    <w:rsid w:val="00114D55"/>
    <w:rsid w:val="0012644E"/>
    <w:rsid w:val="001458E6"/>
    <w:rsid w:val="00154DF1"/>
    <w:rsid w:val="0016172F"/>
    <w:rsid w:val="001679C9"/>
    <w:rsid w:val="0017088A"/>
    <w:rsid w:val="00175220"/>
    <w:rsid w:val="001756B3"/>
    <w:rsid w:val="0018357F"/>
    <w:rsid w:val="00187BAC"/>
    <w:rsid w:val="001B22C1"/>
    <w:rsid w:val="001B2A8B"/>
    <w:rsid w:val="001B3CBA"/>
    <w:rsid w:val="001F15A8"/>
    <w:rsid w:val="001F7C1B"/>
    <w:rsid w:val="00234528"/>
    <w:rsid w:val="00241478"/>
    <w:rsid w:val="002444C4"/>
    <w:rsid w:val="00246670"/>
    <w:rsid w:val="00256889"/>
    <w:rsid w:val="002616A0"/>
    <w:rsid w:val="002630BA"/>
    <w:rsid w:val="00265CC9"/>
    <w:rsid w:val="00273A48"/>
    <w:rsid w:val="002838B5"/>
    <w:rsid w:val="00287363"/>
    <w:rsid w:val="002A77AE"/>
    <w:rsid w:val="002C0E0A"/>
    <w:rsid w:val="002C5F6E"/>
    <w:rsid w:val="002D7A93"/>
    <w:rsid w:val="002F298B"/>
    <w:rsid w:val="002F3594"/>
    <w:rsid w:val="00306D44"/>
    <w:rsid w:val="0032684D"/>
    <w:rsid w:val="00331987"/>
    <w:rsid w:val="0033544B"/>
    <w:rsid w:val="003746E7"/>
    <w:rsid w:val="0038287B"/>
    <w:rsid w:val="00385588"/>
    <w:rsid w:val="00397EAE"/>
    <w:rsid w:val="003A5D97"/>
    <w:rsid w:val="003B3F77"/>
    <w:rsid w:val="003B79A4"/>
    <w:rsid w:val="003E54BB"/>
    <w:rsid w:val="003F013B"/>
    <w:rsid w:val="00416B2E"/>
    <w:rsid w:val="00467970"/>
    <w:rsid w:val="00474BCF"/>
    <w:rsid w:val="00483ADD"/>
    <w:rsid w:val="00484E05"/>
    <w:rsid w:val="004B0AD0"/>
    <w:rsid w:val="004B4FF1"/>
    <w:rsid w:val="004B6DB5"/>
    <w:rsid w:val="004C61C3"/>
    <w:rsid w:val="004C74C0"/>
    <w:rsid w:val="004E084E"/>
    <w:rsid w:val="004F7819"/>
    <w:rsid w:val="00501E4E"/>
    <w:rsid w:val="00541F97"/>
    <w:rsid w:val="005452C9"/>
    <w:rsid w:val="00545369"/>
    <w:rsid w:val="00550965"/>
    <w:rsid w:val="005523B5"/>
    <w:rsid w:val="0055743C"/>
    <w:rsid w:val="00582410"/>
    <w:rsid w:val="005A5A3D"/>
    <w:rsid w:val="005B23FC"/>
    <w:rsid w:val="005B37E6"/>
    <w:rsid w:val="005B7DE5"/>
    <w:rsid w:val="005D4BCF"/>
    <w:rsid w:val="005F10C4"/>
    <w:rsid w:val="005F57A1"/>
    <w:rsid w:val="006034BB"/>
    <w:rsid w:val="006103D9"/>
    <w:rsid w:val="00614520"/>
    <w:rsid w:val="00632927"/>
    <w:rsid w:val="00643368"/>
    <w:rsid w:val="00654C23"/>
    <w:rsid w:val="00676D42"/>
    <w:rsid w:val="006809A1"/>
    <w:rsid w:val="00693D68"/>
    <w:rsid w:val="006A2F02"/>
    <w:rsid w:val="006C2E7C"/>
    <w:rsid w:val="006D0E3E"/>
    <w:rsid w:val="006D176E"/>
    <w:rsid w:val="006E10CC"/>
    <w:rsid w:val="006E3EF8"/>
    <w:rsid w:val="006F1FD7"/>
    <w:rsid w:val="00733D67"/>
    <w:rsid w:val="00743219"/>
    <w:rsid w:val="00751132"/>
    <w:rsid w:val="00761891"/>
    <w:rsid w:val="00766A44"/>
    <w:rsid w:val="00770BA8"/>
    <w:rsid w:val="00776148"/>
    <w:rsid w:val="007B0476"/>
    <w:rsid w:val="007B3A04"/>
    <w:rsid w:val="007D1B54"/>
    <w:rsid w:val="007D2993"/>
    <w:rsid w:val="007D4AE5"/>
    <w:rsid w:val="007D56B1"/>
    <w:rsid w:val="007E0C37"/>
    <w:rsid w:val="007E43C4"/>
    <w:rsid w:val="007F62D6"/>
    <w:rsid w:val="008022F4"/>
    <w:rsid w:val="00806189"/>
    <w:rsid w:val="008149F7"/>
    <w:rsid w:val="00824B81"/>
    <w:rsid w:val="00830EF9"/>
    <w:rsid w:val="00833500"/>
    <w:rsid w:val="00835C20"/>
    <w:rsid w:val="00841CD3"/>
    <w:rsid w:val="008457BE"/>
    <w:rsid w:val="0085599B"/>
    <w:rsid w:val="00857B8B"/>
    <w:rsid w:val="008622A7"/>
    <w:rsid w:val="0086373D"/>
    <w:rsid w:val="00864409"/>
    <w:rsid w:val="00865C7B"/>
    <w:rsid w:val="00871507"/>
    <w:rsid w:val="00881930"/>
    <w:rsid w:val="00884776"/>
    <w:rsid w:val="008B2E06"/>
    <w:rsid w:val="008C4FF8"/>
    <w:rsid w:val="008C569D"/>
    <w:rsid w:val="008C7178"/>
    <w:rsid w:val="008C78F0"/>
    <w:rsid w:val="008D4DF9"/>
    <w:rsid w:val="008F651C"/>
    <w:rsid w:val="009000ED"/>
    <w:rsid w:val="0090611D"/>
    <w:rsid w:val="009075AE"/>
    <w:rsid w:val="00927AAE"/>
    <w:rsid w:val="00943A04"/>
    <w:rsid w:val="00950BCA"/>
    <w:rsid w:val="00972508"/>
    <w:rsid w:val="0098725C"/>
    <w:rsid w:val="0099141A"/>
    <w:rsid w:val="009974B2"/>
    <w:rsid w:val="009A42B1"/>
    <w:rsid w:val="009D226C"/>
    <w:rsid w:val="009E3CAD"/>
    <w:rsid w:val="009E7D8C"/>
    <w:rsid w:val="00A01CC6"/>
    <w:rsid w:val="00A10148"/>
    <w:rsid w:val="00A11B3A"/>
    <w:rsid w:val="00A20850"/>
    <w:rsid w:val="00A41AE1"/>
    <w:rsid w:val="00A47C85"/>
    <w:rsid w:val="00A520BA"/>
    <w:rsid w:val="00A574BE"/>
    <w:rsid w:val="00A74336"/>
    <w:rsid w:val="00A9075A"/>
    <w:rsid w:val="00A957DA"/>
    <w:rsid w:val="00AA54A2"/>
    <w:rsid w:val="00AA671E"/>
    <w:rsid w:val="00AD0D90"/>
    <w:rsid w:val="00AE4D7B"/>
    <w:rsid w:val="00AF1F3D"/>
    <w:rsid w:val="00AF5DB0"/>
    <w:rsid w:val="00B016D5"/>
    <w:rsid w:val="00B073EB"/>
    <w:rsid w:val="00B146F8"/>
    <w:rsid w:val="00B216B7"/>
    <w:rsid w:val="00B2174E"/>
    <w:rsid w:val="00B22C9E"/>
    <w:rsid w:val="00B2390D"/>
    <w:rsid w:val="00B320F3"/>
    <w:rsid w:val="00B56256"/>
    <w:rsid w:val="00B6480F"/>
    <w:rsid w:val="00B73CEA"/>
    <w:rsid w:val="00B86296"/>
    <w:rsid w:val="00B91579"/>
    <w:rsid w:val="00B93A16"/>
    <w:rsid w:val="00BB0C74"/>
    <w:rsid w:val="00BC769A"/>
    <w:rsid w:val="00BD614F"/>
    <w:rsid w:val="00BD6A4C"/>
    <w:rsid w:val="00BD7D6D"/>
    <w:rsid w:val="00C24E86"/>
    <w:rsid w:val="00C60E5B"/>
    <w:rsid w:val="00C67202"/>
    <w:rsid w:val="00C70CEA"/>
    <w:rsid w:val="00C95B86"/>
    <w:rsid w:val="00CC1103"/>
    <w:rsid w:val="00CC61DD"/>
    <w:rsid w:val="00CD02F5"/>
    <w:rsid w:val="00CE73C8"/>
    <w:rsid w:val="00CF47E8"/>
    <w:rsid w:val="00D05AF6"/>
    <w:rsid w:val="00D06170"/>
    <w:rsid w:val="00D12C57"/>
    <w:rsid w:val="00D65A53"/>
    <w:rsid w:val="00D70194"/>
    <w:rsid w:val="00D723BC"/>
    <w:rsid w:val="00D75542"/>
    <w:rsid w:val="00D85745"/>
    <w:rsid w:val="00DB50B8"/>
    <w:rsid w:val="00DC16DB"/>
    <w:rsid w:val="00DC3A5F"/>
    <w:rsid w:val="00DD144E"/>
    <w:rsid w:val="00E04AF3"/>
    <w:rsid w:val="00E12E4C"/>
    <w:rsid w:val="00E2507A"/>
    <w:rsid w:val="00E4138B"/>
    <w:rsid w:val="00E67DE9"/>
    <w:rsid w:val="00E75C34"/>
    <w:rsid w:val="00E95B5A"/>
    <w:rsid w:val="00EA4A25"/>
    <w:rsid w:val="00EB6AEF"/>
    <w:rsid w:val="00EC49A2"/>
    <w:rsid w:val="00ED19C8"/>
    <w:rsid w:val="00ED4C94"/>
    <w:rsid w:val="00EE34E8"/>
    <w:rsid w:val="00F12832"/>
    <w:rsid w:val="00F27596"/>
    <w:rsid w:val="00F3602C"/>
    <w:rsid w:val="00F45416"/>
    <w:rsid w:val="00F54950"/>
    <w:rsid w:val="00F72B97"/>
    <w:rsid w:val="00F76114"/>
    <w:rsid w:val="00FC729C"/>
    <w:rsid w:val="00FD39A2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6F509"/>
  <w15:docId w15:val="{084192A2-E839-4FB7-ABC1-792D1F3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35C20"/>
    <w:pPr>
      <w:tabs>
        <w:tab w:val="center" w:pos="4252"/>
        <w:tab w:val="right" w:pos="8504"/>
      </w:tabs>
    </w:pPr>
    <w:rPr>
      <w:rFonts w:ascii="Tahoma" w:eastAsia="Times" w:hAnsi="Tahoma"/>
      <w:sz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35C20"/>
    <w:rPr>
      <w:rFonts w:ascii="Tahoma" w:eastAsia="Times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835C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5C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35C20"/>
  </w:style>
  <w:style w:type="paragraph" w:customStyle="1" w:styleId="Default">
    <w:name w:val="Default"/>
    <w:rsid w:val="00835C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835C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9075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C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B4D7-ADC6-4F79-B91B-DF358E41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2462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ITT2_Division</dc:creator>
  <cp:keywords/>
  <dc:description/>
  <cp:lastModifiedBy>Ingenieria en Tecnologías de la Comunicación</cp:lastModifiedBy>
  <cp:revision>12</cp:revision>
  <cp:lastPrinted>2025-06-09T19:48:00Z</cp:lastPrinted>
  <dcterms:created xsi:type="dcterms:W3CDTF">2025-06-11T20:04:00Z</dcterms:created>
  <dcterms:modified xsi:type="dcterms:W3CDTF">2025-08-25T22:10:00Z</dcterms:modified>
</cp:coreProperties>
</file>